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907" w:rsidRPr="00B9204A" w:rsidRDefault="0069495F" w:rsidP="00B9204A">
      <w:pPr>
        <w:jc w:val="center"/>
        <w:rPr>
          <w:rFonts w:ascii="Bradley Hand ITC" w:hAnsi="Bradley Hand ITC"/>
          <w:b/>
          <w:color w:val="0070C0"/>
          <w:sz w:val="72"/>
          <w:szCs w:val="72"/>
        </w:rPr>
      </w:pPr>
      <w:r w:rsidRPr="001F29EA">
        <w:rPr>
          <w:noProof/>
          <w:sz w:val="72"/>
          <w:szCs w:val="72"/>
        </w:rPr>
        <w:drawing>
          <wp:anchor distT="0" distB="0" distL="114300" distR="114300" simplePos="0" relativeHeight="251657216" behindDoc="1" locked="0" layoutInCell="1" allowOverlap="1" wp14:anchorId="047DC1E6" wp14:editId="678450DF">
            <wp:simplePos x="0" y="0"/>
            <wp:positionH relativeFrom="margin">
              <wp:align>left</wp:align>
            </wp:positionH>
            <wp:positionV relativeFrom="paragraph">
              <wp:posOffset>11430</wp:posOffset>
            </wp:positionV>
            <wp:extent cx="2181225" cy="1448435"/>
            <wp:effectExtent l="0" t="0" r="9525" b="0"/>
            <wp:wrapTight wrapText="bothSides">
              <wp:wrapPolygon edited="0">
                <wp:start x="0" y="0"/>
                <wp:lineTo x="0" y="21306"/>
                <wp:lineTo x="21506" y="21306"/>
                <wp:lineTo x="21506" y="0"/>
                <wp:lineTo x="0" y="0"/>
              </wp:wrapPolygon>
            </wp:wrapTight>
            <wp:docPr id="3" name="Picture 3" descr="Image result for ADULT FAITH 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DULT FAITH FORM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25" cy="144843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907" w:rsidRPr="00B9204A">
        <w:rPr>
          <w:rFonts w:ascii="Elephant" w:hAnsi="Elephant"/>
          <w:b/>
          <w:color w:val="BF8F00" w:themeColor="accent4" w:themeShade="BF"/>
          <w:sz w:val="32"/>
          <w:szCs w:val="32"/>
        </w:rPr>
        <w:t>ADULT FAITH FORMATION UPCOMING OPPORTUNITIES FOR SPIRITUAL GROWTH</w:t>
      </w:r>
    </w:p>
    <w:p w:rsidR="00B9204A" w:rsidRDefault="00B9204A" w:rsidP="00B9204A">
      <w:pPr>
        <w:spacing w:after="0"/>
        <w:jc w:val="center"/>
        <w:rPr>
          <w:rFonts w:ascii="Elephant" w:hAnsi="Elephant"/>
          <w:b/>
          <w:color w:val="BF8F00" w:themeColor="accent4" w:themeShade="BF"/>
          <w:sz w:val="36"/>
          <w:szCs w:val="36"/>
        </w:rPr>
      </w:pPr>
      <w:r w:rsidRPr="00B9204A">
        <w:rPr>
          <w:rFonts w:ascii="Elephant" w:hAnsi="Elephant"/>
          <w:b/>
          <w:noProof/>
          <w:color w:val="BF8F00" w:themeColor="accent4" w:themeShade="BF"/>
          <w:sz w:val="36"/>
          <w:szCs w:val="36"/>
        </w:rPr>
        <mc:AlternateContent>
          <mc:Choice Requires="wps">
            <w:drawing>
              <wp:anchor distT="45720" distB="45720" distL="114300" distR="114300" simplePos="0" relativeHeight="251659264" behindDoc="0" locked="0" layoutInCell="1" allowOverlap="1" wp14:anchorId="5446F8DC" wp14:editId="41C5F9DF">
                <wp:simplePos x="0" y="0"/>
                <wp:positionH relativeFrom="margin">
                  <wp:align>left</wp:align>
                </wp:positionH>
                <wp:positionV relativeFrom="paragraph">
                  <wp:posOffset>509270</wp:posOffset>
                </wp:positionV>
                <wp:extent cx="2181225" cy="333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33375"/>
                        </a:xfrm>
                        <a:prstGeom prst="rect">
                          <a:avLst/>
                        </a:prstGeom>
                        <a:solidFill>
                          <a:srgbClr val="FFFFFF"/>
                        </a:solidFill>
                        <a:ln w="9525">
                          <a:noFill/>
                          <a:miter lim="800000"/>
                          <a:headEnd/>
                          <a:tailEnd/>
                        </a:ln>
                      </wps:spPr>
                      <wps:txbx>
                        <w:txbxContent>
                          <w:p w:rsidR="00B9204A" w:rsidRPr="00960D56" w:rsidRDefault="00B9204A" w:rsidP="00B9204A">
                            <w:pPr>
                              <w:jc w:val="center"/>
                              <w:rPr>
                                <w:rFonts w:ascii="Bradley Hand ITC" w:hAnsi="Bradley Hand ITC"/>
                                <w:b/>
                                <w:color w:val="0070C0"/>
                                <w:sz w:val="24"/>
                                <w:szCs w:val="24"/>
                              </w:rPr>
                            </w:pPr>
                            <w:r w:rsidRPr="00960D56">
                              <w:rPr>
                                <w:rFonts w:ascii="Bradley Hand ITC" w:hAnsi="Bradley Hand ITC"/>
                                <w:b/>
                                <w:color w:val="0070C0"/>
                                <w:sz w:val="24"/>
                                <w:szCs w:val="24"/>
                              </w:rPr>
                              <w:t>Life</w:t>
                            </w:r>
                            <w:r w:rsidR="00C57C97">
                              <w:rPr>
                                <w:rFonts w:ascii="Bradley Hand ITC" w:hAnsi="Bradley Hand ITC"/>
                                <w:b/>
                                <w:color w:val="0070C0"/>
                                <w:sz w:val="24"/>
                                <w:szCs w:val="24"/>
                              </w:rPr>
                              <w:t>long and O</w:t>
                            </w:r>
                            <w:r w:rsidRPr="00960D56">
                              <w:rPr>
                                <w:rFonts w:ascii="Bradley Hand ITC" w:hAnsi="Bradley Hand ITC"/>
                                <w:b/>
                                <w:color w:val="0070C0"/>
                                <w:sz w:val="24"/>
                                <w:szCs w:val="24"/>
                              </w:rPr>
                              <w:t>ngoing!</w:t>
                            </w:r>
                          </w:p>
                          <w:p w:rsidR="00B9204A" w:rsidRDefault="00B920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46F8DC" id="_x0000_t202" coordsize="21600,21600" o:spt="202" path="m,l,21600r21600,l21600,xe">
                <v:stroke joinstyle="miter"/>
                <v:path gradientshapeok="t" o:connecttype="rect"/>
              </v:shapetype>
              <v:shape id="Text Box 2" o:spid="_x0000_s1026" type="#_x0000_t202" style="position:absolute;left:0;text-align:left;margin-left:0;margin-top:40.1pt;width:171.75pt;height:2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BBeIAIAAB0EAAAOAAAAZHJzL2Uyb0RvYy54bWysU9tu2zAMfR+wfxD0vjj2kjU14hRdugwD&#10;ugvQ7gMYWY6FyaImKbGzry8lp2m2vQ3TgyCK5NHhIbW8GTrNDtJ5habi+WTKmTQCa2V2Ff/+uHmz&#10;4MwHMDVoNLLiR+n5zer1q2VvS1lgi7qWjhGI8WVvK96GYMss86KVHfgJWmnI2aDrIJDpdlntoCf0&#10;TmfFdPou69HV1qGQ3tPt3ejkq4TfNFKEr03jZWC64sQtpN2lfRv3bLWEcufAtkqcaMA/sOhAGXr0&#10;DHUHAdjeqb+gOiUcemzCRGCXYdMoIVMNVE0+/aOahxasTLWQON6eZfL/D1Z8OXxzTNUVL/Irzgx0&#10;1KRHOQT2HgdWRH1660sKe7AUGAa6pj6nWr29R/HDM4PrFsxO3jqHfSuhJn55zMwuUkccH0G2/Wes&#10;6RnYB0xAQ+O6KB7JwQid+nQ89yZSEXRZ5Iu8KOacCfK9pXU1T09A+ZxtnQ8fJXYsHiruqPcJHQ73&#10;PkQ2UD6HxMc8alVvlNbJcLvtWjt2AJqTTVon9N/CtGF9xa/nxCNmGYz5aYQ6FWiOteoqvpjGFdOh&#10;jGp8MHU6B1B6PBMTbU7yREVGbcKwHSgwarbF+khCORznlf4XHVp0vzjraVYr7n/uwUnO9CdDYl/n&#10;s1kc7mTM5lcFGe7Ss730gBEEVfHA2Xhch/QhxopuqSmNSnq9MDlxpRlMMp7+SxzySztFvfzq1RMA&#10;AAD//wMAUEsDBBQABgAIAAAAIQC6OXpL3AAAAAcBAAAPAAAAZHJzL2Rvd25yZXYueG1sTI9BT4NA&#10;FITvJv6HzTPxYuwitKUiS6MmGq+t/QEPeAUi+5aw20L/vc+TPU5mMvNNvp1tr840+s6xgadFBIq4&#10;cnXHjYHD98fjBpQPyDX2jsnAhTxsi9ubHLPaTbyj8z40SkrYZ2igDWHItPZVSxb9wg3E4h3daDGI&#10;HBtdjzhJue11HEVrbbFjWWhxoPeWqp/9yRo4fk0Pq+ep/AyHdLdcv2GXlu5izP3d/PoCKtAc/sPw&#10;hy/oUAhT6U5ce9UbkCPBwCaKQYmbLJMVqFJiSZyCLnJ9zV/8AgAA//8DAFBLAQItABQABgAIAAAA&#10;IQC2gziS/gAAAOEBAAATAAAAAAAAAAAAAAAAAAAAAABbQ29udGVudF9UeXBlc10ueG1sUEsBAi0A&#10;FAAGAAgAAAAhADj9If/WAAAAlAEAAAsAAAAAAAAAAAAAAAAALwEAAF9yZWxzLy5yZWxzUEsBAi0A&#10;FAAGAAgAAAAhAC4EEF4gAgAAHQQAAA4AAAAAAAAAAAAAAAAALgIAAGRycy9lMm9Eb2MueG1sUEsB&#10;Ai0AFAAGAAgAAAAhALo5ekvcAAAABwEAAA8AAAAAAAAAAAAAAAAAegQAAGRycy9kb3ducmV2Lnht&#10;bFBLBQYAAAAABAAEAPMAAACDBQAAAAA=&#10;" stroked="f">
                <v:textbox>
                  <w:txbxContent>
                    <w:p w:rsidR="00B9204A" w:rsidRPr="00960D56" w:rsidRDefault="00B9204A" w:rsidP="00B9204A">
                      <w:pPr>
                        <w:jc w:val="center"/>
                        <w:rPr>
                          <w:rFonts w:ascii="Bradley Hand ITC" w:hAnsi="Bradley Hand ITC"/>
                          <w:b/>
                          <w:color w:val="0070C0"/>
                          <w:sz w:val="24"/>
                          <w:szCs w:val="24"/>
                        </w:rPr>
                      </w:pPr>
                      <w:r w:rsidRPr="00960D56">
                        <w:rPr>
                          <w:rFonts w:ascii="Bradley Hand ITC" w:hAnsi="Bradley Hand ITC"/>
                          <w:b/>
                          <w:color w:val="0070C0"/>
                          <w:sz w:val="24"/>
                          <w:szCs w:val="24"/>
                        </w:rPr>
                        <w:t>Life</w:t>
                      </w:r>
                      <w:r w:rsidR="00C57C97">
                        <w:rPr>
                          <w:rFonts w:ascii="Bradley Hand ITC" w:hAnsi="Bradley Hand ITC"/>
                          <w:b/>
                          <w:color w:val="0070C0"/>
                          <w:sz w:val="24"/>
                          <w:szCs w:val="24"/>
                        </w:rPr>
                        <w:t>long and O</w:t>
                      </w:r>
                      <w:r w:rsidRPr="00960D56">
                        <w:rPr>
                          <w:rFonts w:ascii="Bradley Hand ITC" w:hAnsi="Bradley Hand ITC"/>
                          <w:b/>
                          <w:color w:val="0070C0"/>
                          <w:sz w:val="24"/>
                          <w:szCs w:val="24"/>
                        </w:rPr>
                        <w:t>ngoing!</w:t>
                      </w:r>
                    </w:p>
                    <w:p w:rsidR="00B9204A" w:rsidRDefault="00B9204A"/>
                  </w:txbxContent>
                </v:textbox>
                <w10:wrap type="square" anchorx="margin"/>
              </v:shape>
            </w:pict>
          </mc:Fallback>
        </mc:AlternateContent>
      </w:r>
      <w:r w:rsidR="00043907" w:rsidRPr="00B9204A">
        <w:rPr>
          <w:rFonts w:ascii="Elephant" w:hAnsi="Elephant"/>
          <w:b/>
          <w:color w:val="BF8F00" w:themeColor="accent4" w:themeShade="BF"/>
          <w:sz w:val="36"/>
          <w:szCs w:val="36"/>
        </w:rPr>
        <w:t xml:space="preserve">These classes are open to </w:t>
      </w:r>
    </w:p>
    <w:p w:rsidR="00043907" w:rsidRDefault="00043907" w:rsidP="00B9204A">
      <w:pPr>
        <w:spacing w:after="0"/>
        <w:jc w:val="center"/>
        <w:rPr>
          <w:rFonts w:ascii="Elephant" w:hAnsi="Elephant"/>
          <w:b/>
          <w:color w:val="BF8F00" w:themeColor="accent4" w:themeShade="BF"/>
          <w:sz w:val="36"/>
          <w:szCs w:val="36"/>
        </w:rPr>
      </w:pPr>
      <w:r w:rsidRPr="00B9204A">
        <w:rPr>
          <w:rFonts w:ascii="Elephant" w:hAnsi="Elephant"/>
          <w:b/>
          <w:color w:val="BF8F00" w:themeColor="accent4" w:themeShade="BF"/>
          <w:sz w:val="36"/>
          <w:szCs w:val="36"/>
        </w:rPr>
        <w:t>adults age 18 – 99!</w:t>
      </w:r>
    </w:p>
    <w:p w:rsidR="00B9204A" w:rsidRPr="00B9204A" w:rsidRDefault="00B9204A" w:rsidP="00B9204A">
      <w:pPr>
        <w:rPr>
          <w:rFonts w:ascii="Elephant" w:hAnsi="Elephant"/>
          <w:b/>
          <w:color w:val="BF8F00" w:themeColor="accent4" w:themeShade="BF"/>
          <w:sz w:val="36"/>
          <w:szCs w:val="36"/>
        </w:rPr>
      </w:pPr>
    </w:p>
    <w:p w:rsidR="00B15E02" w:rsidRPr="007517F7" w:rsidRDefault="009D31E5" w:rsidP="009D31E5">
      <w:pPr>
        <w:pStyle w:val="ListParagraph"/>
        <w:numPr>
          <w:ilvl w:val="0"/>
          <w:numId w:val="1"/>
        </w:numPr>
        <w:rPr>
          <w:rFonts w:cstheme="minorHAnsi"/>
          <w:b/>
          <w:color w:val="0070C0"/>
          <w:sz w:val="24"/>
          <w:szCs w:val="24"/>
        </w:rPr>
      </w:pPr>
      <w:r>
        <w:rPr>
          <w:rFonts w:cstheme="minorHAnsi"/>
          <w:b/>
          <w:color w:val="0070C0"/>
          <w:sz w:val="24"/>
          <w:szCs w:val="24"/>
          <w:u w:val="single"/>
        </w:rPr>
        <w:t xml:space="preserve">THURSDAY, </w:t>
      </w:r>
      <w:r w:rsidRPr="009D31E5">
        <w:rPr>
          <w:rFonts w:cstheme="minorHAnsi"/>
          <w:b/>
          <w:color w:val="0070C0"/>
          <w:sz w:val="24"/>
          <w:szCs w:val="24"/>
          <w:u w:val="single"/>
        </w:rPr>
        <w:t xml:space="preserve">OCTOBER 24 - </w:t>
      </w:r>
      <w:r w:rsidRPr="009D31E5">
        <w:rPr>
          <w:rFonts w:ascii="Open Sans" w:hAnsi="Open Sans"/>
          <w:b/>
          <w:color w:val="0070C0"/>
          <w:u w:val="single"/>
          <w:shd w:val="clear" w:color="auto" w:fill="FFFFFF"/>
        </w:rPr>
        <w:t>ONE-DAY EVENT!</w:t>
      </w:r>
      <w:r w:rsidRPr="009D31E5">
        <w:rPr>
          <w:rFonts w:cstheme="minorHAnsi"/>
          <w:b/>
          <w:color w:val="0070C0"/>
          <w:sz w:val="24"/>
          <w:szCs w:val="24"/>
          <w:u w:val="single"/>
        </w:rPr>
        <w:t xml:space="preserve"> – </w:t>
      </w:r>
      <w:r>
        <w:rPr>
          <w:rFonts w:cstheme="minorHAnsi"/>
          <w:b/>
          <w:color w:val="0070C0"/>
          <w:sz w:val="24"/>
          <w:szCs w:val="24"/>
          <w:u w:val="single"/>
        </w:rPr>
        <w:t xml:space="preserve">“Faith Clips” by </w:t>
      </w:r>
      <w:r w:rsidRPr="007517F7">
        <w:rPr>
          <w:rFonts w:cstheme="minorHAnsi"/>
          <w:b/>
          <w:color w:val="0070C0"/>
          <w:sz w:val="24"/>
          <w:szCs w:val="24"/>
          <w:u w:val="single"/>
        </w:rPr>
        <w:t>Bishop Barron</w:t>
      </w:r>
      <w:r w:rsidRPr="007517F7">
        <w:rPr>
          <w:rFonts w:cstheme="minorHAnsi"/>
          <w:b/>
          <w:color w:val="0070C0"/>
          <w:sz w:val="24"/>
          <w:szCs w:val="24"/>
        </w:rPr>
        <w:t xml:space="preserve"> -   </w:t>
      </w:r>
      <w:r w:rsidRPr="007517F7">
        <w:rPr>
          <w:rFonts w:cstheme="minorHAnsi"/>
          <w:color w:val="333333"/>
          <w:shd w:val="clear" w:color="auto" w:fill="FFFFFF"/>
        </w:rPr>
        <w:t>Join Bishop Robert Barron as he answers 50 frequently asked questions about the Catholic faith on a diverse range of topics from God, Jesus and the Trinity to the sacraments, prayer and the spiritual life.</w:t>
      </w:r>
      <w:r w:rsidRPr="007517F7">
        <w:rPr>
          <w:rFonts w:cstheme="minorHAnsi"/>
          <w:b/>
          <w:color w:val="333333"/>
          <w:shd w:val="clear" w:color="auto" w:fill="FFFFFF"/>
        </w:rPr>
        <w:t xml:space="preserve">  Q&amp;A video with group discussion (2.5 hours) – 1:00-3:30pm OR 6:30-9:00pm in the Library Room.  NO CHARGE</w:t>
      </w:r>
      <w:r w:rsidR="0011715E">
        <w:rPr>
          <w:rFonts w:cstheme="minorHAnsi"/>
          <w:b/>
          <w:color w:val="333333"/>
          <w:shd w:val="clear" w:color="auto" w:fill="FFFFFF"/>
        </w:rPr>
        <w:t>|NO PRE-REGISTRATION!</w:t>
      </w:r>
    </w:p>
    <w:p w:rsidR="00F777FF" w:rsidRPr="00B15E02" w:rsidRDefault="00F777FF" w:rsidP="00F777FF">
      <w:pPr>
        <w:pStyle w:val="ListParagraph"/>
        <w:ind w:left="1440"/>
        <w:rPr>
          <w:rFonts w:cstheme="minorHAnsi"/>
          <w:b/>
          <w:color w:val="0070C0"/>
          <w:sz w:val="24"/>
          <w:szCs w:val="24"/>
        </w:rPr>
      </w:pPr>
    </w:p>
    <w:p w:rsidR="008011E3" w:rsidRPr="002A6402" w:rsidRDefault="009D31E5" w:rsidP="0071344B">
      <w:pPr>
        <w:pStyle w:val="ListParagraph"/>
        <w:numPr>
          <w:ilvl w:val="0"/>
          <w:numId w:val="1"/>
        </w:numPr>
        <w:rPr>
          <w:rFonts w:cstheme="minorHAnsi"/>
          <w:color w:val="000000" w:themeColor="text1"/>
          <w:sz w:val="24"/>
          <w:szCs w:val="24"/>
        </w:rPr>
      </w:pPr>
      <w:r>
        <w:rPr>
          <w:rFonts w:cstheme="minorHAnsi"/>
          <w:b/>
          <w:color w:val="BF8F00" w:themeColor="accent4" w:themeShade="BF"/>
          <w:sz w:val="24"/>
          <w:szCs w:val="24"/>
          <w:u w:val="single"/>
        </w:rPr>
        <w:t xml:space="preserve">SATURDAY, NOVEMBER 2 – ONE DAY EVENT! – Saints Retreat, </w:t>
      </w:r>
      <w:r w:rsidR="002A6402">
        <w:rPr>
          <w:rFonts w:cstheme="minorHAnsi"/>
          <w:b/>
          <w:color w:val="BF8F00" w:themeColor="accent4" w:themeShade="BF"/>
          <w:sz w:val="24"/>
          <w:szCs w:val="24"/>
          <w:u w:val="single"/>
        </w:rPr>
        <w:t xml:space="preserve">9:00am – 4:00pm.  </w:t>
      </w:r>
      <w:r w:rsidR="002A6402" w:rsidRPr="002A6402">
        <w:rPr>
          <w:rFonts w:cstheme="minorHAnsi"/>
          <w:color w:val="000000" w:themeColor="text1"/>
          <w:sz w:val="24"/>
          <w:szCs w:val="24"/>
        </w:rPr>
        <w:t xml:space="preserve">Using </w:t>
      </w:r>
      <w:r w:rsidR="002A6402" w:rsidRPr="002A6402">
        <w:rPr>
          <w:rFonts w:cstheme="minorHAnsi"/>
          <w:i/>
          <w:color w:val="000000" w:themeColor="text1"/>
          <w:sz w:val="24"/>
          <w:szCs w:val="24"/>
        </w:rPr>
        <w:t>“Who Cares About the Saints?”</w:t>
      </w:r>
      <w:r w:rsidR="002A6402" w:rsidRPr="002A6402">
        <w:rPr>
          <w:rFonts w:cstheme="minorHAnsi"/>
          <w:color w:val="000000" w:themeColor="text1"/>
          <w:sz w:val="24"/>
          <w:szCs w:val="24"/>
        </w:rPr>
        <w:t xml:space="preserve"> by Fr. James Martin, SJ, a video companion to his book </w:t>
      </w:r>
      <w:r w:rsidR="002A6402" w:rsidRPr="002A6402">
        <w:rPr>
          <w:rFonts w:cstheme="minorHAnsi"/>
          <w:i/>
          <w:color w:val="000000" w:themeColor="text1"/>
          <w:sz w:val="24"/>
          <w:szCs w:val="24"/>
        </w:rPr>
        <w:t>“My Life with the Saints,”</w:t>
      </w:r>
      <w:r w:rsidR="002A6402">
        <w:rPr>
          <w:rFonts w:cstheme="minorHAnsi"/>
          <w:color w:val="000000" w:themeColor="text1"/>
          <w:sz w:val="24"/>
          <w:szCs w:val="24"/>
        </w:rPr>
        <w:t xml:space="preserve"> we will have a fun day exploring the lives and different saints and discover how the saints guide us throughout our earthly journeys and how they help each of us find holiness in our own lives.</w:t>
      </w:r>
    </w:p>
    <w:p w:rsidR="008011E3" w:rsidRDefault="002A6402" w:rsidP="008011E3">
      <w:pPr>
        <w:pStyle w:val="ListParagraph"/>
        <w:numPr>
          <w:ilvl w:val="1"/>
          <w:numId w:val="1"/>
        </w:numPr>
        <w:rPr>
          <w:rFonts w:cstheme="minorHAnsi"/>
          <w:b/>
          <w:color w:val="BF8F00" w:themeColor="accent4" w:themeShade="BF"/>
          <w:sz w:val="24"/>
          <w:szCs w:val="24"/>
        </w:rPr>
      </w:pPr>
      <w:r w:rsidRPr="002A6402">
        <w:rPr>
          <w:rFonts w:cstheme="minorHAnsi"/>
          <w:b/>
          <w:color w:val="BF8F00" w:themeColor="accent4" w:themeShade="BF"/>
          <w:sz w:val="24"/>
          <w:szCs w:val="24"/>
        </w:rPr>
        <w:t xml:space="preserve">9:00am – 4:00pm </w:t>
      </w:r>
      <w:r w:rsidR="0071344B" w:rsidRPr="002A6402">
        <w:rPr>
          <w:rFonts w:cstheme="minorHAnsi"/>
          <w:b/>
          <w:color w:val="BF8F00" w:themeColor="accent4" w:themeShade="BF"/>
          <w:sz w:val="24"/>
          <w:szCs w:val="24"/>
        </w:rPr>
        <w:t>in the Library room</w:t>
      </w:r>
      <w:r w:rsidR="003F251C" w:rsidRPr="002A6402">
        <w:rPr>
          <w:rFonts w:cstheme="minorHAnsi"/>
          <w:b/>
          <w:color w:val="BF8F00" w:themeColor="accent4" w:themeShade="BF"/>
          <w:sz w:val="24"/>
          <w:szCs w:val="24"/>
        </w:rPr>
        <w:t xml:space="preserve">.  </w:t>
      </w:r>
      <w:r>
        <w:rPr>
          <w:rFonts w:cstheme="minorHAnsi"/>
          <w:b/>
          <w:color w:val="BF8F00" w:themeColor="accent4" w:themeShade="BF"/>
          <w:sz w:val="24"/>
          <w:szCs w:val="24"/>
        </w:rPr>
        <w:t>Includes continental breakfast, lunch, and snack</w:t>
      </w:r>
    </w:p>
    <w:p w:rsidR="002A6402" w:rsidRPr="002A6402" w:rsidRDefault="002A6402" w:rsidP="008011E3">
      <w:pPr>
        <w:pStyle w:val="ListParagraph"/>
        <w:numPr>
          <w:ilvl w:val="1"/>
          <w:numId w:val="1"/>
        </w:numPr>
        <w:rPr>
          <w:rFonts w:cstheme="minorHAnsi"/>
          <w:b/>
          <w:color w:val="BF8F00" w:themeColor="accent4" w:themeShade="BF"/>
          <w:sz w:val="24"/>
          <w:szCs w:val="24"/>
        </w:rPr>
      </w:pPr>
      <w:r>
        <w:rPr>
          <w:rFonts w:cstheme="minorHAnsi"/>
          <w:b/>
          <w:color w:val="BF8F00" w:themeColor="accent4" w:themeShade="BF"/>
          <w:sz w:val="24"/>
          <w:szCs w:val="24"/>
        </w:rPr>
        <w:t>Opportunity for Confession at 4:30 and Mass at 5:00pm</w:t>
      </w:r>
    </w:p>
    <w:p w:rsidR="001F29EA" w:rsidRPr="00B15E02" w:rsidRDefault="002A6402" w:rsidP="008011E3">
      <w:pPr>
        <w:pStyle w:val="ListParagraph"/>
        <w:numPr>
          <w:ilvl w:val="1"/>
          <w:numId w:val="1"/>
        </w:numPr>
        <w:rPr>
          <w:rFonts w:cstheme="minorHAnsi"/>
          <w:b/>
          <w:color w:val="BF8F00" w:themeColor="accent4" w:themeShade="BF"/>
          <w:sz w:val="24"/>
          <w:szCs w:val="24"/>
        </w:rPr>
      </w:pPr>
      <w:r>
        <w:rPr>
          <w:rFonts w:cstheme="minorHAnsi"/>
          <w:b/>
          <w:color w:val="BF8F00" w:themeColor="accent4" w:themeShade="BF"/>
          <w:sz w:val="24"/>
          <w:szCs w:val="24"/>
        </w:rPr>
        <w:t>$20 fee includes all materials</w:t>
      </w:r>
      <w:r w:rsidR="00796861">
        <w:rPr>
          <w:rFonts w:cstheme="minorHAnsi"/>
          <w:b/>
          <w:color w:val="BF8F00" w:themeColor="accent4" w:themeShade="BF"/>
          <w:sz w:val="24"/>
          <w:szCs w:val="24"/>
        </w:rPr>
        <w:t xml:space="preserve"> – </w:t>
      </w:r>
      <w:r w:rsidR="00796861" w:rsidRPr="00796861">
        <w:rPr>
          <w:rFonts w:cstheme="minorHAnsi"/>
          <w:b/>
          <w:color w:val="BF8F00" w:themeColor="accent4" w:themeShade="BF"/>
          <w:sz w:val="24"/>
          <w:szCs w:val="24"/>
          <w:u w:val="single"/>
        </w:rPr>
        <w:t>Regis</w:t>
      </w:r>
      <w:r w:rsidR="00EE7543">
        <w:rPr>
          <w:rFonts w:cstheme="minorHAnsi"/>
          <w:b/>
          <w:color w:val="BF8F00" w:themeColor="accent4" w:themeShade="BF"/>
          <w:sz w:val="24"/>
          <w:szCs w:val="24"/>
          <w:u w:val="single"/>
        </w:rPr>
        <w:t>tration Required – call or email Linda</w:t>
      </w:r>
    </w:p>
    <w:p w:rsidR="0071344B" w:rsidRPr="00B15E02" w:rsidRDefault="0071344B" w:rsidP="0071344B">
      <w:pPr>
        <w:pStyle w:val="ListParagraph"/>
        <w:rPr>
          <w:rFonts w:cstheme="minorHAnsi"/>
          <w:b/>
          <w:color w:val="0070C0"/>
          <w:sz w:val="24"/>
          <w:szCs w:val="24"/>
        </w:rPr>
      </w:pPr>
    </w:p>
    <w:p w:rsidR="00796B01" w:rsidRPr="00E62A8B" w:rsidRDefault="001D051F" w:rsidP="0071344B">
      <w:pPr>
        <w:pStyle w:val="ListParagraph"/>
        <w:numPr>
          <w:ilvl w:val="0"/>
          <w:numId w:val="1"/>
        </w:numPr>
        <w:rPr>
          <w:rFonts w:cstheme="minorHAnsi"/>
          <w:b/>
          <w:color w:val="0070C0"/>
          <w:sz w:val="28"/>
          <w:szCs w:val="28"/>
          <w:u w:val="single"/>
        </w:rPr>
      </w:pPr>
      <w:r w:rsidRPr="00E62A8B">
        <w:rPr>
          <w:noProof/>
          <w:sz w:val="28"/>
          <w:szCs w:val="28"/>
          <w:u w:val="single"/>
        </w:rPr>
        <w:drawing>
          <wp:anchor distT="0" distB="0" distL="114300" distR="114300" simplePos="0" relativeHeight="251662336" behindDoc="1" locked="0" layoutInCell="1" allowOverlap="1" wp14:anchorId="270962B7" wp14:editId="2E1CE079">
            <wp:simplePos x="0" y="0"/>
            <wp:positionH relativeFrom="margin">
              <wp:align>left</wp:align>
            </wp:positionH>
            <wp:positionV relativeFrom="paragraph">
              <wp:posOffset>11430</wp:posOffset>
            </wp:positionV>
            <wp:extent cx="704850" cy="979170"/>
            <wp:effectExtent l="0" t="0" r="0" b="0"/>
            <wp:wrapTight wrapText="bothSides">
              <wp:wrapPolygon edited="0">
                <wp:start x="0" y="0"/>
                <wp:lineTo x="0" y="21012"/>
                <wp:lineTo x="21016" y="21012"/>
                <wp:lineTo x="21016" y="0"/>
                <wp:lineTo x="0" y="0"/>
              </wp:wrapPolygon>
            </wp:wrapTight>
            <wp:docPr id="1" name="Picture 1" descr="Image result for letter to a suffering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tter to a suffering chur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979170"/>
                    </a:xfrm>
                    <a:prstGeom prst="rect">
                      <a:avLst/>
                    </a:prstGeom>
                    <a:noFill/>
                    <a:ln>
                      <a:noFill/>
                    </a:ln>
                  </pic:spPr>
                </pic:pic>
              </a:graphicData>
            </a:graphic>
            <wp14:sizeRelH relativeFrom="page">
              <wp14:pctWidth>0</wp14:pctWidth>
            </wp14:sizeRelH>
            <wp14:sizeRelV relativeFrom="page">
              <wp14:pctHeight>0</wp14:pctHeight>
            </wp14:sizeRelV>
          </wp:anchor>
        </w:drawing>
      </w:r>
      <w:r w:rsidR="00796B01" w:rsidRPr="00E62A8B">
        <w:rPr>
          <w:rFonts w:cstheme="minorHAnsi"/>
          <w:b/>
          <w:color w:val="0070C0"/>
          <w:sz w:val="28"/>
          <w:szCs w:val="28"/>
          <w:u w:val="single"/>
        </w:rPr>
        <w:t>THURSDAY, NOVEMBER 7 – ONE DAY EVENT! – “Letter to a Suffering Church” by Bishop Robert Barron</w:t>
      </w:r>
    </w:p>
    <w:p w:rsidR="00796B01" w:rsidRPr="00E62A8B" w:rsidRDefault="00796B01" w:rsidP="00796B01">
      <w:pPr>
        <w:pStyle w:val="ListParagraph"/>
        <w:numPr>
          <w:ilvl w:val="1"/>
          <w:numId w:val="1"/>
        </w:numPr>
        <w:rPr>
          <w:rFonts w:cstheme="minorHAnsi"/>
          <w:b/>
          <w:color w:val="0070C0"/>
          <w:sz w:val="28"/>
          <w:szCs w:val="28"/>
        </w:rPr>
      </w:pPr>
      <w:r w:rsidRPr="00E62A8B">
        <w:rPr>
          <w:rFonts w:cstheme="minorHAnsi"/>
          <w:b/>
          <w:color w:val="0070C0"/>
          <w:sz w:val="28"/>
          <w:szCs w:val="28"/>
        </w:rPr>
        <w:t>Two time options:  1:00-3:30pm OR 6:30-9:00pm</w:t>
      </w:r>
    </w:p>
    <w:p w:rsidR="001D051F" w:rsidRPr="00E62A8B" w:rsidRDefault="00796B01" w:rsidP="00796B01">
      <w:pPr>
        <w:pStyle w:val="ListParagraph"/>
        <w:numPr>
          <w:ilvl w:val="1"/>
          <w:numId w:val="1"/>
        </w:numPr>
        <w:rPr>
          <w:rFonts w:cstheme="minorHAnsi"/>
          <w:b/>
          <w:color w:val="0070C0"/>
          <w:sz w:val="28"/>
          <w:szCs w:val="28"/>
        </w:rPr>
      </w:pPr>
      <w:r w:rsidRPr="00E62A8B">
        <w:rPr>
          <w:rFonts w:cstheme="minorHAnsi"/>
          <w:b/>
          <w:color w:val="FF0000"/>
          <w:sz w:val="28"/>
          <w:szCs w:val="28"/>
          <w:u w:val="single"/>
        </w:rPr>
        <w:t xml:space="preserve">PRE-REGISTRATION by OCTOBER </w:t>
      </w:r>
      <w:r w:rsidR="001C67AC" w:rsidRPr="00E62A8B">
        <w:rPr>
          <w:rFonts w:cstheme="minorHAnsi"/>
          <w:b/>
          <w:color w:val="FF0000"/>
          <w:sz w:val="28"/>
          <w:szCs w:val="28"/>
          <w:u w:val="single"/>
        </w:rPr>
        <w:t>17</w:t>
      </w:r>
      <w:r w:rsidRPr="00E62A8B">
        <w:rPr>
          <w:rFonts w:cstheme="minorHAnsi"/>
          <w:b/>
          <w:color w:val="FF0000"/>
          <w:sz w:val="28"/>
          <w:szCs w:val="28"/>
          <w:u w:val="single"/>
        </w:rPr>
        <w:t>TH</w:t>
      </w:r>
      <w:r w:rsidR="001D051F" w:rsidRPr="00E62A8B">
        <w:rPr>
          <w:rFonts w:cstheme="minorHAnsi"/>
          <w:b/>
          <w:color w:val="FF0000"/>
          <w:sz w:val="28"/>
          <w:szCs w:val="28"/>
          <w:u w:val="single"/>
        </w:rPr>
        <w:t xml:space="preserve"> REQUIRED!  CALL, 303-288-2442, EXT 132 OR EMAIL, </w:t>
      </w:r>
      <w:r w:rsidR="00B63D37" w:rsidRPr="00E62A8B">
        <w:rPr>
          <w:rFonts w:cstheme="minorHAnsi"/>
          <w:b/>
          <w:color w:val="FF0000"/>
          <w:sz w:val="28"/>
          <w:szCs w:val="28"/>
          <w:u w:val="single"/>
        </w:rPr>
        <w:t>lblincow@assumptiondenver.org,</w:t>
      </w:r>
      <w:r w:rsidR="001D051F" w:rsidRPr="00E62A8B">
        <w:rPr>
          <w:rFonts w:cstheme="minorHAnsi"/>
          <w:b/>
          <w:color w:val="FF0000"/>
          <w:sz w:val="28"/>
          <w:szCs w:val="28"/>
          <w:u w:val="single"/>
        </w:rPr>
        <w:t xml:space="preserve"> to reserve a copy of the book.  (</w:t>
      </w:r>
      <w:r w:rsidR="00E62A8B">
        <w:rPr>
          <w:rFonts w:cstheme="minorHAnsi"/>
          <w:b/>
          <w:color w:val="FF0000"/>
          <w:sz w:val="28"/>
          <w:szCs w:val="28"/>
          <w:u w:val="single"/>
        </w:rPr>
        <w:t>Only 50 books available.)</w:t>
      </w:r>
    </w:p>
    <w:p w:rsidR="00796B01" w:rsidRPr="00E62A8B" w:rsidRDefault="00796B01" w:rsidP="00796B01">
      <w:pPr>
        <w:pStyle w:val="ListParagraph"/>
        <w:numPr>
          <w:ilvl w:val="1"/>
          <w:numId w:val="1"/>
        </w:numPr>
        <w:rPr>
          <w:rFonts w:cstheme="minorHAnsi"/>
          <w:b/>
          <w:color w:val="0070C0"/>
          <w:sz w:val="28"/>
          <w:szCs w:val="28"/>
        </w:rPr>
      </w:pPr>
      <w:r w:rsidRPr="00E62A8B">
        <w:rPr>
          <w:rFonts w:cstheme="minorHAnsi"/>
          <w:b/>
          <w:color w:val="0070C0"/>
          <w:sz w:val="28"/>
          <w:szCs w:val="28"/>
        </w:rPr>
        <w:t xml:space="preserve">Each participant will get a copy of the </w:t>
      </w:r>
      <w:r w:rsidR="00F66E88" w:rsidRPr="00E62A8B">
        <w:rPr>
          <w:rFonts w:cstheme="minorHAnsi"/>
          <w:b/>
          <w:color w:val="0070C0"/>
          <w:sz w:val="28"/>
          <w:szCs w:val="28"/>
        </w:rPr>
        <w:t xml:space="preserve">book (NO CHARGE) in advance of the class.  </w:t>
      </w:r>
      <w:r w:rsidR="00F66E88" w:rsidRPr="00E62A8B">
        <w:rPr>
          <w:rFonts w:cstheme="minorHAnsi"/>
          <w:b/>
          <w:color w:val="0070C0"/>
          <w:sz w:val="28"/>
          <w:szCs w:val="28"/>
          <w:u w:val="single"/>
        </w:rPr>
        <w:t>This is required reading for the class</w:t>
      </w:r>
      <w:r w:rsidR="00F66E88" w:rsidRPr="00E62A8B">
        <w:rPr>
          <w:rFonts w:cstheme="minorHAnsi"/>
          <w:b/>
          <w:color w:val="0070C0"/>
          <w:sz w:val="28"/>
          <w:szCs w:val="28"/>
        </w:rPr>
        <w:t xml:space="preserve">! </w:t>
      </w:r>
      <w:r w:rsidR="001D051F" w:rsidRPr="00E62A8B">
        <w:rPr>
          <w:rFonts w:cstheme="minorHAnsi"/>
          <w:b/>
          <w:color w:val="0070C0"/>
          <w:sz w:val="28"/>
          <w:szCs w:val="28"/>
        </w:rPr>
        <w:t xml:space="preserve">Reserve your copy and pick it up </w:t>
      </w:r>
      <w:r w:rsidR="001C67AC" w:rsidRPr="00E62A8B">
        <w:rPr>
          <w:rFonts w:cstheme="minorHAnsi"/>
          <w:b/>
          <w:color w:val="0070C0"/>
          <w:sz w:val="28"/>
          <w:szCs w:val="28"/>
        </w:rPr>
        <w:t xml:space="preserve">after Masses </w:t>
      </w:r>
      <w:r w:rsidR="00E62A8B">
        <w:rPr>
          <w:rFonts w:cstheme="minorHAnsi"/>
          <w:b/>
          <w:color w:val="0070C0"/>
          <w:sz w:val="28"/>
          <w:szCs w:val="28"/>
        </w:rPr>
        <w:t xml:space="preserve">on </w:t>
      </w:r>
      <w:r w:rsidR="001C67AC" w:rsidRPr="00E62A8B">
        <w:rPr>
          <w:rFonts w:cstheme="minorHAnsi"/>
          <w:b/>
          <w:color w:val="0070C0"/>
          <w:sz w:val="28"/>
          <w:szCs w:val="28"/>
        </w:rPr>
        <w:t>Oct 19/20</w:t>
      </w:r>
    </w:p>
    <w:p w:rsidR="00F66E88" w:rsidRPr="00E62A8B" w:rsidRDefault="00F66E88" w:rsidP="00796B01">
      <w:pPr>
        <w:pStyle w:val="ListParagraph"/>
        <w:numPr>
          <w:ilvl w:val="1"/>
          <w:numId w:val="1"/>
        </w:numPr>
        <w:rPr>
          <w:rFonts w:cstheme="minorHAnsi"/>
          <w:b/>
          <w:color w:val="0070C0"/>
          <w:sz w:val="28"/>
          <w:szCs w:val="28"/>
        </w:rPr>
      </w:pPr>
      <w:r w:rsidRPr="00E62A8B">
        <w:rPr>
          <w:rFonts w:cstheme="minorHAnsi"/>
          <w:b/>
          <w:color w:val="0070C0"/>
          <w:sz w:val="28"/>
          <w:szCs w:val="28"/>
        </w:rPr>
        <w:t>On the day of the class, we will have group prayer and discussions with questions provided by Bishop Barron.  We will also listen to short video clips by Bishop Barron on each section</w:t>
      </w:r>
      <w:r w:rsidR="00E62A8B">
        <w:rPr>
          <w:rFonts w:cstheme="minorHAnsi"/>
          <w:b/>
          <w:color w:val="0070C0"/>
          <w:sz w:val="28"/>
          <w:szCs w:val="28"/>
        </w:rPr>
        <w:t xml:space="preserve"> of the book.</w:t>
      </w:r>
    </w:p>
    <w:p w:rsidR="00F66E88" w:rsidRPr="00E62A8B" w:rsidRDefault="00F66E88" w:rsidP="00796B01">
      <w:pPr>
        <w:pStyle w:val="ListParagraph"/>
        <w:numPr>
          <w:ilvl w:val="1"/>
          <w:numId w:val="1"/>
        </w:numPr>
        <w:rPr>
          <w:rFonts w:cstheme="minorHAnsi"/>
          <w:b/>
          <w:color w:val="0070C0"/>
          <w:sz w:val="28"/>
          <w:szCs w:val="28"/>
        </w:rPr>
      </w:pPr>
      <w:r w:rsidRPr="00E62A8B">
        <w:rPr>
          <w:rFonts w:cstheme="minorHAnsi"/>
          <w:b/>
          <w:color w:val="0070C0"/>
          <w:sz w:val="28"/>
          <w:szCs w:val="28"/>
        </w:rPr>
        <w:t>Please extend this invitation to anyone you know who may want to listen to Bishop Barron who wrote this book for his fellow Catholics who feel demoralized, scandalized, angry beyond words, and ready to quit.</w:t>
      </w:r>
    </w:p>
    <w:p w:rsidR="00796B01" w:rsidRDefault="00F66E88" w:rsidP="00796B01">
      <w:pPr>
        <w:spacing w:after="0" w:line="240" w:lineRule="auto"/>
        <w:rPr>
          <w:color w:val="000000"/>
          <w:sz w:val="24"/>
          <w:szCs w:val="24"/>
          <w:shd w:val="clear" w:color="auto" w:fill="FFFFFF"/>
        </w:rPr>
      </w:pPr>
      <w:r>
        <w:rPr>
          <w:color w:val="000000"/>
          <w:sz w:val="24"/>
          <w:szCs w:val="24"/>
          <w:shd w:val="clear" w:color="auto" w:fill="FFFFFF"/>
        </w:rPr>
        <w:t>“</w:t>
      </w:r>
      <w:r w:rsidR="00796B01" w:rsidRPr="00796B01">
        <w:rPr>
          <w:color w:val="000000"/>
          <w:sz w:val="24"/>
          <w:szCs w:val="24"/>
          <w:shd w:val="clear" w:color="auto" w:fill="FFFFFF"/>
        </w:rPr>
        <w:t>The sexual abuse scandal has gripped the Catholic Church for the past thirty years, and continues to wreak havoc even today. It's been a diabolical masterpiece, one that has compromised the work of the Church in every way and has left countless lives in ruins. Many Catholics are understandably asking, “Why should I stay? Why not abandon this sinking ship before it drags me or my children under?"</w:t>
      </w:r>
      <w:r w:rsidR="00796B01" w:rsidRPr="00796B01">
        <w:rPr>
          <w:color w:val="000000"/>
          <w:sz w:val="24"/>
          <w:szCs w:val="24"/>
        </w:rPr>
        <w:br/>
      </w:r>
      <w:r w:rsidR="00796B01" w:rsidRPr="00796B01">
        <w:rPr>
          <w:color w:val="000000"/>
          <w:sz w:val="24"/>
          <w:szCs w:val="24"/>
          <w:shd w:val="clear" w:color="auto" w:fill="FFFFFF"/>
        </w:rPr>
        <w:t xml:space="preserve">In this stirring manifesto, Bishop Robert Barron, founder of Word on Fire Catholic Ministries and Auxiliary Bishop of the Archdiocese of Los Angeles, explains why this is not the time to leave, but the time to stay and fight. Reading the current crisis through the lenses of Scripture and Church history, Bishop Barron shows that we have </w:t>
      </w:r>
      <w:r w:rsidR="00796B01" w:rsidRPr="00796B01">
        <w:rPr>
          <w:color w:val="000000"/>
          <w:sz w:val="24"/>
          <w:szCs w:val="24"/>
          <w:shd w:val="clear" w:color="auto" w:fill="FFFFFF"/>
        </w:rPr>
        <w:lastRenderedPageBreak/>
        <w:t>faced such egregious scandals before; that the spiritual treasures of the Church were preserved by holy men and women who recommitted themselves to fighting evil; and that there is a clear path forward for us today.</w:t>
      </w:r>
      <w:r w:rsidR="00796B01" w:rsidRPr="00796B01">
        <w:rPr>
          <w:color w:val="000000"/>
          <w:sz w:val="24"/>
          <w:szCs w:val="24"/>
        </w:rPr>
        <w:br/>
      </w:r>
      <w:r w:rsidR="00796B01" w:rsidRPr="00796B01">
        <w:rPr>
          <w:color w:val="000000"/>
          <w:sz w:val="24"/>
          <w:szCs w:val="24"/>
          <w:shd w:val="clear" w:color="auto" w:fill="FFFFFF"/>
        </w:rPr>
        <w:t>For Catholics questioning their faith, searching desperately for encouragement and hope, this book will offer reasons to stay and fight for the Body of Christ.</w:t>
      </w:r>
      <w:r>
        <w:rPr>
          <w:color w:val="000000"/>
          <w:sz w:val="24"/>
          <w:szCs w:val="24"/>
          <w:shd w:val="clear" w:color="auto" w:fill="FFFFFF"/>
        </w:rPr>
        <w:t>”</w:t>
      </w:r>
    </w:p>
    <w:p w:rsidR="00F66E88" w:rsidRDefault="00F66E88" w:rsidP="00796B01">
      <w:pPr>
        <w:spacing w:after="0" w:line="240" w:lineRule="auto"/>
        <w:rPr>
          <w:color w:val="000000"/>
          <w:sz w:val="24"/>
          <w:szCs w:val="24"/>
          <w:shd w:val="clear" w:color="auto" w:fill="FFFFFF"/>
        </w:rPr>
      </w:pPr>
    </w:p>
    <w:p w:rsidR="00F66E88" w:rsidRDefault="00F66E88" w:rsidP="00796B01">
      <w:pPr>
        <w:spacing w:after="0" w:line="240" w:lineRule="auto"/>
        <w:rPr>
          <w:color w:val="000000"/>
          <w:sz w:val="24"/>
          <w:szCs w:val="24"/>
          <w:shd w:val="clear" w:color="auto" w:fill="FFFFFF"/>
        </w:rPr>
      </w:pPr>
    </w:p>
    <w:p w:rsidR="0071344B" w:rsidRPr="00EE7543" w:rsidRDefault="0071344B" w:rsidP="00EE7543">
      <w:pPr>
        <w:rPr>
          <w:rFonts w:cstheme="minorHAnsi"/>
          <w:b/>
          <w:color w:val="0070C0"/>
          <w:sz w:val="24"/>
          <w:szCs w:val="24"/>
        </w:rPr>
      </w:pPr>
    </w:p>
    <w:p w:rsidR="00B9204A" w:rsidRPr="00EE7543" w:rsidRDefault="00EE7543" w:rsidP="00B33C9F">
      <w:pPr>
        <w:pStyle w:val="ListParagraph"/>
        <w:numPr>
          <w:ilvl w:val="0"/>
          <w:numId w:val="1"/>
        </w:numPr>
        <w:rPr>
          <w:rFonts w:cstheme="minorHAnsi"/>
          <w:b/>
          <w:color w:val="0070C0"/>
          <w:sz w:val="24"/>
          <w:szCs w:val="24"/>
        </w:rPr>
      </w:pPr>
      <w:r w:rsidRPr="00EE7543">
        <w:rPr>
          <w:rFonts w:cstheme="minorHAnsi"/>
          <w:b/>
          <w:color w:val="BF8F00" w:themeColor="accent4" w:themeShade="BF"/>
          <w:sz w:val="24"/>
          <w:szCs w:val="24"/>
          <w:u w:val="single"/>
        </w:rPr>
        <w:t>SATURDAY, DECEMBER 14 – ONE DAY EVENT! – Advent/Infancy Narratives Retreat</w:t>
      </w:r>
      <w:r>
        <w:rPr>
          <w:rFonts w:cstheme="minorHAnsi"/>
          <w:b/>
          <w:color w:val="BF8F00" w:themeColor="accent4" w:themeShade="BF"/>
          <w:sz w:val="24"/>
          <w:szCs w:val="24"/>
          <w:u w:val="single"/>
        </w:rPr>
        <w:t xml:space="preserve"> (Details about this retreat to follow)</w:t>
      </w:r>
    </w:p>
    <w:p w:rsidR="00EE7543" w:rsidRPr="00EE7543" w:rsidRDefault="00EE7543" w:rsidP="00EE7543">
      <w:pPr>
        <w:pStyle w:val="ListParagraph"/>
        <w:numPr>
          <w:ilvl w:val="1"/>
          <w:numId w:val="1"/>
        </w:numPr>
        <w:rPr>
          <w:rFonts w:cstheme="minorHAnsi"/>
          <w:b/>
          <w:color w:val="0070C0"/>
          <w:sz w:val="24"/>
          <w:szCs w:val="24"/>
        </w:rPr>
      </w:pPr>
      <w:r w:rsidRPr="00EE7543">
        <w:rPr>
          <w:rFonts w:cstheme="minorHAnsi"/>
          <w:b/>
          <w:color w:val="BF8F00" w:themeColor="accent4" w:themeShade="BF"/>
          <w:sz w:val="24"/>
          <w:szCs w:val="24"/>
        </w:rPr>
        <w:t>9:00am – 4:00 pm in the Library room.  Includes continental breakfast, lunch, and snack</w:t>
      </w:r>
    </w:p>
    <w:p w:rsidR="00EE7543" w:rsidRPr="00EE7543" w:rsidRDefault="00EE7543" w:rsidP="00EE7543">
      <w:pPr>
        <w:pStyle w:val="ListParagraph"/>
        <w:numPr>
          <w:ilvl w:val="1"/>
          <w:numId w:val="1"/>
        </w:numPr>
        <w:rPr>
          <w:rFonts w:cstheme="minorHAnsi"/>
          <w:b/>
          <w:color w:val="0070C0"/>
          <w:sz w:val="24"/>
          <w:szCs w:val="24"/>
        </w:rPr>
      </w:pPr>
      <w:r w:rsidRPr="00EE7543">
        <w:rPr>
          <w:rFonts w:cstheme="minorHAnsi"/>
          <w:b/>
          <w:color w:val="BF8F00" w:themeColor="accent4" w:themeShade="BF"/>
          <w:sz w:val="24"/>
          <w:szCs w:val="24"/>
        </w:rPr>
        <w:t>Opportunity for Confession</w:t>
      </w:r>
      <w:r w:rsidR="00287CCC">
        <w:rPr>
          <w:rFonts w:cstheme="minorHAnsi"/>
          <w:b/>
          <w:color w:val="BF8F00" w:themeColor="accent4" w:themeShade="BF"/>
          <w:sz w:val="24"/>
          <w:szCs w:val="24"/>
        </w:rPr>
        <w:t xml:space="preserve"> at</w:t>
      </w:r>
      <w:bookmarkStart w:id="0" w:name="_GoBack"/>
      <w:bookmarkEnd w:id="0"/>
      <w:r w:rsidRPr="00EE7543">
        <w:rPr>
          <w:rFonts w:cstheme="minorHAnsi"/>
          <w:b/>
          <w:color w:val="BF8F00" w:themeColor="accent4" w:themeShade="BF"/>
          <w:sz w:val="24"/>
          <w:szCs w:val="24"/>
        </w:rPr>
        <w:t xml:space="preserve"> 4:30 and Mass at 5:00pm</w:t>
      </w:r>
    </w:p>
    <w:p w:rsidR="00EE7543" w:rsidRPr="00EE7543" w:rsidRDefault="00EE7543" w:rsidP="00EE7543">
      <w:pPr>
        <w:pStyle w:val="ListParagraph"/>
        <w:numPr>
          <w:ilvl w:val="1"/>
          <w:numId w:val="1"/>
        </w:numPr>
        <w:rPr>
          <w:rFonts w:cstheme="minorHAnsi"/>
          <w:b/>
          <w:color w:val="0070C0"/>
          <w:sz w:val="24"/>
          <w:szCs w:val="24"/>
        </w:rPr>
      </w:pPr>
      <w:r w:rsidRPr="00EE7543">
        <w:rPr>
          <w:rFonts w:cstheme="minorHAnsi"/>
          <w:b/>
          <w:color w:val="BF8F00" w:themeColor="accent4" w:themeShade="BF"/>
          <w:sz w:val="24"/>
          <w:szCs w:val="24"/>
        </w:rPr>
        <w:t>$20 fee includes all materials –</w:t>
      </w:r>
      <w:r>
        <w:rPr>
          <w:rFonts w:cstheme="minorHAnsi"/>
          <w:b/>
          <w:color w:val="BF8F00" w:themeColor="accent4" w:themeShade="BF"/>
          <w:sz w:val="24"/>
          <w:szCs w:val="24"/>
          <w:u w:val="single"/>
        </w:rPr>
        <w:t xml:space="preserve"> Registration Required – call or email Linda</w:t>
      </w:r>
    </w:p>
    <w:p w:rsidR="00EE7543" w:rsidRPr="00B15E02" w:rsidRDefault="00EE7543" w:rsidP="00EE7543">
      <w:pPr>
        <w:pStyle w:val="ListParagraph"/>
        <w:ind w:left="1440"/>
        <w:rPr>
          <w:rFonts w:cstheme="minorHAnsi"/>
          <w:b/>
          <w:color w:val="0070C0"/>
          <w:sz w:val="24"/>
          <w:szCs w:val="24"/>
        </w:rPr>
      </w:pPr>
    </w:p>
    <w:p w:rsidR="008011E3" w:rsidRPr="00E16162" w:rsidRDefault="003F251C" w:rsidP="0071344B">
      <w:pPr>
        <w:pStyle w:val="ListParagraph"/>
        <w:numPr>
          <w:ilvl w:val="0"/>
          <w:numId w:val="1"/>
        </w:numPr>
        <w:rPr>
          <w:rFonts w:cstheme="minorHAnsi"/>
          <w:b/>
          <w:color w:val="0070C0"/>
          <w:sz w:val="24"/>
          <w:szCs w:val="24"/>
          <w:u w:val="single"/>
        </w:rPr>
      </w:pPr>
      <w:r w:rsidRPr="00E16162">
        <w:rPr>
          <w:rFonts w:cstheme="minorHAnsi"/>
          <w:b/>
          <w:color w:val="0070C0"/>
          <w:sz w:val="24"/>
          <w:szCs w:val="24"/>
          <w:u w:val="single"/>
        </w:rPr>
        <w:t>Little Rock Scripture Study – “</w:t>
      </w:r>
      <w:r w:rsidR="00EE7543">
        <w:rPr>
          <w:rFonts w:cstheme="minorHAnsi"/>
          <w:b/>
          <w:color w:val="0070C0"/>
          <w:sz w:val="24"/>
          <w:szCs w:val="24"/>
          <w:u w:val="single"/>
        </w:rPr>
        <w:t>Matthew</w:t>
      </w:r>
      <w:r w:rsidRPr="00E16162">
        <w:rPr>
          <w:rFonts w:cstheme="minorHAnsi"/>
          <w:b/>
          <w:color w:val="0070C0"/>
          <w:sz w:val="24"/>
          <w:szCs w:val="24"/>
          <w:u w:val="single"/>
        </w:rPr>
        <w:t xml:space="preserve">” Part I </w:t>
      </w:r>
    </w:p>
    <w:p w:rsidR="008011E3" w:rsidRPr="00B15E02" w:rsidRDefault="00EE7543" w:rsidP="008011E3">
      <w:pPr>
        <w:pStyle w:val="ListParagraph"/>
        <w:numPr>
          <w:ilvl w:val="1"/>
          <w:numId w:val="1"/>
        </w:numPr>
        <w:rPr>
          <w:rFonts w:cstheme="minorHAnsi"/>
          <w:b/>
          <w:color w:val="0070C0"/>
          <w:sz w:val="24"/>
          <w:szCs w:val="24"/>
        </w:rPr>
      </w:pPr>
      <w:r>
        <w:rPr>
          <w:rFonts w:cstheme="minorHAnsi"/>
          <w:b/>
          <w:color w:val="0070C0"/>
          <w:sz w:val="24"/>
          <w:szCs w:val="24"/>
          <w:u w:val="single"/>
        </w:rPr>
        <w:t>Five (5)</w:t>
      </w:r>
      <w:r w:rsidR="003F251C" w:rsidRPr="00B15E02">
        <w:rPr>
          <w:rFonts w:cstheme="minorHAnsi"/>
          <w:b/>
          <w:color w:val="0070C0"/>
          <w:sz w:val="24"/>
          <w:szCs w:val="24"/>
          <w:u w:val="single"/>
        </w:rPr>
        <w:t xml:space="preserve"> Sessions</w:t>
      </w:r>
      <w:r w:rsidR="003F251C" w:rsidRPr="00B15E02">
        <w:rPr>
          <w:rFonts w:cstheme="minorHAnsi"/>
          <w:b/>
          <w:color w:val="0070C0"/>
          <w:sz w:val="24"/>
          <w:szCs w:val="24"/>
        </w:rPr>
        <w:t xml:space="preserve">:  Thursdays, </w:t>
      </w:r>
      <w:r>
        <w:rPr>
          <w:rFonts w:cstheme="minorHAnsi"/>
          <w:b/>
          <w:color w:val="0070C0"/>
          <w:sz w:val="24"/>
          <w:szCs w:val="24"/>
        </w:rPr>
        <w:t>January 9 – February 6, 2020</w:t>
      </w:r>
    </w:p>
    <w:p w:rsidR="00B15E02" w:rsidRPr="00B15E02" w:rsidRDefault="008011E3" w:rsidP="008011E3">
      <w:pPr>
        <w:pStyle w:val="ListParagraph"/>
        <w:numPr>
          <w:ilvl w:val="1"/>
          <w:numId w:val="1"/>
        </w:numPr>
        <w:rPr>
          <w:rFonts w:cstheme="minorHAnsi"/>
          <w:b/>
          <w:color w:val="0070C0"/>
          <w:sz w:val="24"/>
          <w:szCs w:val="24"/>
        </w:rPr>
      </w:pPr>
      <w:r w:rsidRPr="00B15E02">
        <w:rPr>
          <w:rFonts w:cstheme="minorHAnsi"/>
          <w:b/>
          <w:color w:val="0070C0"/>
          <w:sz w:val="24"/>
          <w:szCs w:val="24"/>
        </w:rPr>
        <w:t>1:00-</w:t>
      </w:r>
      <w:r w:rsidR="00EE7543">
        <w:rPr>
          <w:rFonts w:cstheme="minorHAnsi"/>
          <w:b/>
          <w:color w:val="0070C0"/>
          <w:sz w:val="24"/>
          <w:szCs w:val="24"/>
        </w:rPr>
        <w:t>3:00</w:t>
      </w:r>
      <w:r w:rsidRPr="00B15E02">
        <w:rPr>
          <w:rFonts w:cstheme="minorHAnsi"/>
          <w:b/>
          <w:color w:val="0070C0"/>
          <w:sz w:val="24"/>
          <w:szCs w:val="24"/>
        </w:rPr>
        <w:t xml:space="preserve"> p.m. </w:t>
      </w:r>
      <w:r w:rsidRPr="00B15E02">
        <w:rPr>
          <w:rFonts w:cstheme="minorHAnsi"/>
          <w:b/>
          <w:color w:val="0070C0"/>
          <w:sz w:val="24"/>
          <w:szCs w:val="24"/>
          <w:u w:val="single"/>
        </w:rPr>
        <w:t>OR</w:t>
      </w:r>
      <w:r w:rsidRPr="00B15E02">
        <w:rPr>
          <w:rFonts w:cstheme="minorHAnsi"/>
          <w:b/>
          <w:color w:val="0070C0"/>
          <w:sz w:val="24"/>
          <w:szCs w:val="24"/>
        </w:rPr>
        <w:t xml:space="preserve"> 6:30-8:</w:t>
      </w:r>
      <w:r w:rsidR="00EE7543">
        <w:rPr>
          <w:rFonts w:cstheme="minorHAnsi"/>
          <w:b/>
          <w:color w:val="0070C0"/>
          <w:sz w:val="24"/>
          <w:szCs w:val="24"/>
        </w:rPr>
        <w:t>3</w:t>
      </w:r>
      <w:r w:rsidRPr="00B15E02">
        <w:rPr>
          <w:rFonts w:cstheme="minorHAnsi"/>
          <w:b/>
          <w:color w:val="0070C0"/>
          <w:sz w:val="24"/>
          <w:szCs w:val="24"/>
        </w:rPr>
        <w:t xml:space="preserve">0 p.m. in the Library room. </w:t>
      </w:r>
    </w:p>
    <w:p w:rsidR="008011E3" w:rsidRPr="00924975" w:rsidRDefault="008011E3" w:rsidP="008011E3">
      <w:pPr>
        <w:pStyle w:val="ListParagraph"/>
        <w:numPr>
          <w:ilvl w:val="1"/>
          <w:numId w:val="1"/>
        </w:numPr>
        <w:rPr>
          <w:rFonts w:cstheme="minorHAnsi"/>
          <w:b/>
          <w:color w:val="0070C0"/>
          <w:sz w:val="24"/>
          <w:szCs w:val="24"/>
        </w:rPr>
      </w:pPr>
      <w:r w:rsidRPr="00B15E02">
        <w:rPr>
          <w:rFonts w:cstheme="minorHAnsi"/>
          <w:b/>
          <w:color w:val="0070C0"/>
          <w:sz w:val="24"/>
          <w:szCs w:val="24"/>
        </w:rPr>
        <w:t>$1</w:t>
      </w:r>
      <w:r w:rsidR="001C67AC">
        <w:rPr>
          <w:rFonts w:cstheme="minorHAnsi"/>
          <w:b/>
          <w:color w:val="0070C0"/>
          <w:sz w:val="24"/>
          <w:szCs w:val="24"/>
        </w:rPr>
        <w:t>0</w:t>
      </w:r>
      <w:r w:rsidR="00B15E02" w:rsidRPr="00B15E02">
        <w:rPr>
          <w:rFonts w:cstheme="minorHAnsi"/>
          <w:b/>
          <w:color w:val="0070C0"/>
          <w:sz w:val="24"/>
          <w:szCs w:val="24"/>
        </w:rPr>
        <w:t xml:space="preserve"> book fee</w:t>
      </w:r>
      <w:r w:rsidR="00796861">
        <w:rPr>
          <w:rFonts w:cstheme="minorHAnsi"/>
          <w:b/>
          <w:color w:val="0070C0"/>
          <w:sz w:val="24"/>
          <w:szCs w:val="24"/>
        </w:rPr>
        <w:t xml:space="preserve"> - </w:t>
      </w:r>
      <w:r w:rsidR="00796861" w:rsidRPr="00796861">
        <w:rPr>
          <w:rFonts w:cstheme="minorHAnsi"/>
          <w:b/>
          <w:color w:val="0070C0"/>
          <w:sz w:val="24"/>
          <w:szCs w:val="24"/>
          <w:u w:val="single"/>
        </w:rPr>
        <w:t>Registration Required – call or email</w:t>
      </w:r>
    </w:p>
    <w:p w:rsidR="00924975" w:rsidRPr="00924975" w:rsidRDefault="00924975" w:rsidP="00924975">
      <w:pPr>
        <w:pStyle w:val="ListParagraph"/>
        <w:ind w:left="1440"/>
        <w:rPr>
          <w:rFonts w:cstheme="minorHAnsi"/>
          <w:b/>
          <w:color w:val="0070C0"/>
          <w:sz w:val="24"/>
          <w:szCs w:val="24"/>
        </w:rPr>
      </w:pPr>
    </w:p>
    <w:p w:rsidR="00924975" w:rsidRPr="001C67AC" w:rsidRDefault="00924975" w:rsidP="00924975">
      <w:pPr>
        <w:pStyle w:val="ListParagraph"/>
        <w:numPr>
          <w:ilvl w:val="0"/>
          <w:numId w:val="1"/>
        </w:numPr>
        <w:rPr>
          <w:rFonts w:cstheme="minorHAnsi"/>
          <w:b/>
          <w:color w:val="BF8F00" w:themeColor="accent4" w:themeShade="BF"/>
          <w:sz w:val="24"/>
          <w:szCs w:val="24"/>
          <w:u w:val="single"/>
        </w:rPr>
      </w:pPr>
      <w:r w:rsidRPr="001C67AC">
        <w:rPr>
          <w:rFonts w:cstheme="minorHAnsi"/>
          <w:b/>
          <w:color w:val="BF8F00" w:themeColor="accent4" w:themeShade="BF"/>
          <w:sz w:val="24"/>
          <w:szCs w:val="24"/>
          <w:u w:val="single"/>
        </w:rPr>
        <w:t>SATURDAY, FEBRUARY 29 – ONE DAY EVENT! – Lenten Retreat (Details about this retreat to follow)</w:t>
      </w:r>
    </w:p>
    <w:p w:rsidR="00924975" w:rsidRPr="00EE7543" w:rsidRDefault="00924975" w:rsidP="00924975">
      <w:pPr>
        <w:pStyle w:val="ListParagraph"/>
        <w:numPr>
          <w:ilvl w:val="1"/>
          <w:numId w:val="1"/>
        </w:numPr>
        <w:rPr>
          <w:rFonts w:cstheme="minorHAnsi"/>
          <w:b/>
          <w:color w:val="0070C0"/>
          <w:sz w:val="24"/>
          <w:szCs w:val="24"/>
        </w:rPr>
      </w:pPr>
      <w:r w:rsidRPr="00EE7543">
        <w:rPr>
          <w:rFonts w:cstheme="minorHAnsi"/>
          <w:b/>
          <w:color w:val="BF8F00" w:themeColor="accent4" w:themeShade="BF"/>
          <w:sz w:val="24"/>
          <w:szCs w:val="24"/>
        </w:rPr>
        <w:t>9:00am – 4:00 pm in the Library room.  Includes continental breakfast, lunch, and snack</w:t>
      </w:r>
    </w:p>
    <w:p w:rsidR="00924975" w:rsidRPr="00EE7543" w:rsidRDefault="00924975" w:rsidP="00924975">
      <w:pPr>
        <w:pStyle w:val="ListParagraph"/>
        <w:numPr>
          <w:ilvl w:val="1"/>
          <w:numId w:val="1"/>
        </w:numPr>
        <w:rPr>
          <w:rFonts w:cstheme="minorHAnsi"/>
          <w:b/>
          <w:color w:val="0070C0"/>
          <w:sz w:val="24"/>
          <w:szCs w:val="24"/>
        </w:rPr>
      </w:pPr>
      <w:r w:rsidRPr="00EE7543">
        <w:rPr>
          <w:rFonts w:cstheme="minorHAnsi"/>
          <w:b/>
          <w:color w:val="BF8F00" w:themeColor="accent4" w:themeShade="BF"/>
          <w:sz w:val="24"/>
          <w:szCs w:val="24"/>
        </w:rPr>
        <w:t xml:space="preserve">Opportunity for Confession </w:t>
      </w:r>
      <w:r w:rsidR="001C67AC">
        <w:rPr>
          <w:rFonts w:cstheme="minorHAnsi"/>
          <w:b/>
          <w:color w:val="BF8F00" w:themeColor="accent4" w:themeShade="BF"/>
          <w:sz w:val="24"/>
          <w:szCs w:val="24"/>
        </w:rPr>
        <w:t xml:space="preserve">at </w:t>
      </w:r>
      <w:r w:rsidRPr="00EE7543">
        <w:rPr>
          <w:rFonts w:cstheme="minorHAnsi"/>
          <w:b/>
          <w:color w:val="BF8F00" w:themeColor="accent4" w:themeShade="BF"/>
          <w:sz w:val="24"/>
          <w:szCs w:val="24"/>
        </w:rPr>
        <w:t>4:30 and Mass at 5:00pm</w:t>
      </w:r>
    </w:p>
    <w:p w:rsidR="00924975" w:rsidRPr="00924975" w:rsidRDefault="00924975" w:rsidP="00924975">
      <w:pPr>
        <w:pStyle w:val="ListParagraph"/>
        <w:numPr>
          <w:ilvl w:val="1"/>
          <w:numId w:val="1"/>
        </w:numPr>
        <w:rPr>
          <w:rFonts w:cstheme="minorHAnsi"/>
          <w:b/>
          <w:color w:val="0070C0"/>
          <w:sz w:val="24"/>
          <w:szCs w:val="24"/>
        </w:rPr>
      </w:pPr>
      <w:r w:rsidRPr="00EE7543">
        <w:rPr>
          <w:rFonts w:cstheme="minorHAnsi"/>
          <w:b/>
          <w:color w:val="BF8F00" w:themeColor="accent4" w:themeShade="BF"/>
          <w:sz w:val="24"/>
          <w:szCs w:val="24"/>
        </w:rPr>
        <w:t>$20 fee includes all materials –</w:t>
      </w:r>
      <w:r>
        <w:rPr>
          <w:rFonts w:cstheme="minorHAnsi"/>
          <w:b/>
          <w:color w:val="BF8F00" w:themeColor="accent4" w:themeShade="BF"/>
          <w:sz w:val="24"/>
          <w:szCs w:val="24"/>
          <w:u w:val="single"/>
        </w:rPr>
        <w:t xml:space="preserve"> Registration Required – call or email Linda</w:t>
      </w:r>
    </w:p>
    <w:p w:rsidR="00924975" w:rsidRPr="00924975" w:rsidRDefault="00924975" w:rsidP="00924975">
      <w:pPr>
        <w:pStyle w:val="ListParagraph"/>
        <w:ind w:left="1440"/>
        <w:rPr>
          <w:rFonts w:cstheme="minorHAnsi"/>
          <w:b/>
          <w:color w:val="0070C0"/>
          <w:sz w:val="24"/>
          <w:szCs w:val="24"/>
        </w:rPr>
      </w:pPr>
    </w:p>
    <w:p w:rsidR="003F251C" w:rsidRPr="00924975" w:rsidRDefault="008011E3" w:rsidP="008011E3">
      <w:pPr>
        <w:pStyle w:val="ListParagraph"/>
        <w:numPr>
          <w:ilvl w:val="0"/>
          <w:numId w:val="1"/>
        </w:numPr>
        <w:rPr>
          <w:rFonts w:cstheme="minorHAnsi"/>
          <w:b/>
          <w:color w:val="0070C0"/>
          <w:sz w:val="24"/>
          <w:szCs w:val="24"/>
          <w:u w:val="single"/>
        </w:rPr>
      </w:pPr>
      <w:r w:rsidRPr="00924975">
        <w:rPr>
          <w:rFonts w:cstheme="minorHAnsi"/>
          <w:b/>
          <w:color w:val="0070C0"/>
          <w:sz w:val="24"/>
          <w:szCs w:val="24"/>
        </w:rPr>
        <w:t xml:space="preserve"> </w:t>
      </w:r>
      <w:r w:rsidRPr="00924975">
        <w:rPr>
          <w:rFonts w:cstheme="minorHAnsi"/>
          <w:b/>
          <w:color w:val="0070C0"/>
          <w:sz w:val="24"/>
          <w:szCs w:val="24"/>
          <w:u w:val="single"/>
        </w:rPr>
        <w:t>Little Rock Scripture Study – “</w:t>
      </w:r>
      <w:r w:rsidR="00EE7543" w:rsidRPr="00924975">
        <w:rPr>
          <w:rFonts w:cstheme="minorHAnsi"/>
          <w:b/>
          <w:color w:val="0070C0"/>
          <w:sz w:val="24"/>
          <w:szCs w:val="24"/>
          <w:u w:val="single"/>
        </w:rPr>
        <w:t>Matthew</w:t>
      </w:r>
      <w:r w:rsidRPr="00924975">
        <w:rPr>
          <w:rFonts w:cstheme="minorHAnsi"/>
          <w:b/>
          <w:color w:val="0070C0"/>
          <w:sz w:val="24"/>
          <w:szCs w:val="24"/>
          <w:u w:val="single"/>
        </w:rPr>
        <w:t>” Part II</w:t>
      </w:r>
    </w:p>
    <w:p w:rsidR="008011E3" w:rsidRPr="00924975" w:rsidRDefault="00EE7543" w:rsidP="008011E3">
      <w:pPr>
        <w:pStyle w:val="ListParagraph"/>
        <w:numPr>
          <w:ilvl w:val="1"/>
          <w:numId w:val="1"/>
        </w:numPr>
        <w:rPr>
          <w:rFonts w:cstheme="minorHAnsi"/>
          <w:b/>
          <w:color w:val="0070C0"/>
          <w:sz w:val="24"/>
          <w:szCs w:val="24"/>
        </w:rPr>
      </w:pPr>
      <w:r w:rsidRPr="00924975">
        <w:rPr>
          <w:rFonts w:cstheme="minorHAnsi"/>
          <w:b/>
          <w:color w:val="0070C0"/>
          <w:sz w:val="24"/>
          <w:szCs w:val="24"/>
          <w:u w:val="single"/>
        </w:rPr>
        <w:t>Four (4)</w:t>
      </w:r>
      <w:r w:rsidR="008011E3" w:rsidRPr="00924975">
        <w:rPr>
          <w:rFonts w:cstheme="minorHAnsi"/>
          <w:b/>
          <w:color w:val="0070C0"/>
          <w:sz w:val="24"/>
          <w:szCs w:val="24"/>
          <w:u w:val="single"/>
        </w:rPr>
        <w:t xml:space="preserve"> Sessions</w:t>
      </w:r>
      <w:r w:rsidR="008011E3" w:rsidRPr="00924975">
        <w:rPr>
          <w:rFonts w:cstheme="minorHAnsi"/>
          <w:b/>
          <w:color w:val="0070C0"/>
          <w:sz w:val="24"/>
          <w:szCs w:val="24"/>
        </w:rPr>
        <w:t xml:space="preserve">:  Thursdays, </w:t>
      </w:r>
      <w:r w:rsidR="00924975" w:rsidRPr="00924975">
        <w:rPr>
          <w:rFonts w:cstheme="minorHAnsi"/>
          <w:b/>
          <w:color w:val="0070C0"/>
          <w:sz w:val="24"/>
          <w:szCs w:val="24"/>
        </w:rPr>
        <w:t>March 5 – March 26, 2020</w:t>
      </w:r>
      <w:r w:rsidR="001C67AC">
        <w:rPr>
          <w:rFonts w:cstheme="minorHAnsi"/>
          <w:b/>
          <w:color w:val="0070C0"/>
          <w:sz w:val="24"/>
          <w:szCs w:val="24"/>
        </w:rPr>
        <w:t xml:space="preserve">  </w:t>
      </w:r>
    </w:p>
    <w:p w:rsidR="00B15E02" w:rsidRPr="00924975" w:rsidRDefault="008011E3" w:rsidP="008011E3">
      <w:pPr>
        <w:pStyle w:val="ListParagraph"/>
        <w:numPr>
          <w:ilvl w:val="1"/>
          <w:numId w:val="1"/>
        </w:numPr>
        <w:rPr>
          <w:rFonts w:cstheme="minorHAnsi"/>
          <w:b/>
          <w:color w:val="0070C0"/>
          <w:sz w:val="24"/>
          <w:szCs w:val="24"/>
        </w:rPr>
      </w:pPr>
      <w:r w:rsidRPr="00924975">
        <w:rPr>
          <w:rFonts w:cstheme="minorHAnsi"/>
          <w:b/>
          <w:color w:val="0070C0"/>
          <w:sz w:val="24"/>
          <w:szCs w:val="24"/>
        </w:rPr>
        <w:t xml:space="preserve"> 1:00-</w:t>
      </w:r>
      <w:r w:rsidR="001C67AC">
        <w:rPr>
          <w:rFonts w:cstheme="minorHAnsi"/>
          <w:b/>
          <w:color w:val="0070C0"/>
          <w:sz w:val="24"/>
          <w:szCs w:val="24"/>
        </w:rPr>
        <w:t>3:00</w:t>
      </w:r>
      <w:r w:rsidRPr="00924975">
        <w:rPr>
          <w:rFonts w:cstheme="minorHAnsi"/>
          <w:b/>
          <w:color w:val="0070C0"/>
          <w:sz w:val="24"/>
          <w:szCs w:val="24"/>
        </w:rPr>
        <w:t xml:space="preserve"> p.m. </w:t>
      </w:r>
      <w:r w:rsidRPr="00924975">
        <w:rPr>
          <w:rFonts w:cstheme="minorHAnsi"/>
          <w:b/>
          <w:color w:val="0070C0"/>
          <w:sz w:val="24"/>
          <w:szCs w:val="24"/>
          <w:u w:val="single"/>
        </w:rPr>
        <w:t>OR</w:t>
      </w:r>
      <w:r w:rsidRPr="00924975">
        <w:rPr>
          <w:rFonts w:cstheme="minorHAnsi"/>
          <w:b/>
          <w:color w:val="0070C0"/>
          <w:sz w:val="24"/>
          <w:szCs w:val="24"/>
        </w:rPr>
        <w:t xml:space="preserve"> 6:30-8</w:t>
      </w:r>
      <w:r w:rsidR="001C67AC">
        <w:rPr>
          <w:rFonts w:cstheme="minorHAnsi"/>
          <w:b/>
          <w:color w:val="0070C0"/>
          <w:sz w:val="24"/>
          <w:szCs w:val="24"/>
        </w:rPr>
        <w:t>:3</w:t>
      </w:r>
      <w:r w:rsidRPr="00924975">
        <w:rPr>
          <w:rFonts w:cstheme="minorHAnsi"/>
          <w:b/>
          <w:color w:val="0070C0"/>
          <w:sz w:val="24"/>
          <w:szCs w:val="24"/>
        </w:rPr>
        <w:t xml:space="preserve">0 p.m. in the Library room. </w:t>
      </w:r>
    </w:p>
    <w:p w:rsidR="008011E3" w:rsidRPr="00924975" w:rsidRDefault="008011E3" w:rsidP="008011E3">
      <w:pPr>
        <w:pStyle w:val="ListParagraph"/>
        <w:numPr>
          <w:ilvl w:val="1"/>
          <w:numId w:val="1"/>
        </w:numPr>
        <w:rPr>
          <w:rFonts w:cstheme="minorHAnsi"/>
          <w:b/>
          <w:color w:val="0070C0"/>
          <w:sz w:val="24"/>
          <w:szCs w:val="24"/>
          <w:u w:val="single"/>
        </w:rPr>
      </w:pPr>
      <w:r w:rsidRPr="00924975">
        <w:rPr>
          <w:rFonts w:cstheme="minorHAnsi"/>
          <w:b/>
          <w:color w:val="0070C0"/>
          <w:sz w:val="24"/>
          <w:szCs w:val="24"/>
        </w:rPr>
        <w:t>$1</w:t>
      </w:r>
      <w:r w:rsidR="001C67AC">
        <w:rPr>
          <w:rFonts w:cstheme="minorHAnsi"/>
          <w:b/>
          <w:color w:val="0070C0"/>
          <w:sz w:val="24"/>
          <w:szCs w:val="24"/>
        </w:rPr>
        <w:t>0</w:t>
      </w:r>
      <w:r w:rsidR="00B15E02" w:rsidRPr="00924975">
        <w:rPr>
          <w:rFonts w:cstheme="minorHAnsi"/>
          <w:b/>
          <w:color w:val="0070C0"/>
          <w:sz w:val="24"/>
          <w:szCs w:val="24"/>
        </w:rPr>
        <w:t xml:space="preserve"> book fee</w:t>
      </w:r>
      <w:r w:rsidR="00796861" w:rsidRPr="00924975">
        <w:rPr>
          <w:rFonts w:cstheme="minorHAnsi"/>
          <w:b/>
          <w:color w:val="0070C0"/>
          <w:sz w:val="24"/>
          <w:szCs w:val="24"/>
        </w:rPr>
        <w:t xml:space="preserve"> - </w:t>
      </w:r>
      <w:r w:rsidR="00796861" w:rsidRPr="00924975">
        <w:rPr>
          <w:rFonts w:cstheme="minorHAnsi"/>
          <w:b/>
          <w:color w:val="0070C0"/>
          <w:sz w:val="24"/>
          <w:szCs w:val="24"/>
          <w:u w:val="single"/>
        </w:rPr>
        <w:t>Registration Required – call or email</w:t>
      </w:r>
    </w:p>
    <w:p w:rsidR="00DD4B7B" w:rsidRDefault="00DD4B7B" w:rsidP="00DD4B7B">
      <w:pPr>
        <w:pStyle w:val="ListParagraph"/>
        <w:rPr>
          <w:rFonts w:cstheme="minorHAnsi"/>
          <w:b/>
          <w:color w:val="0070C0"/>
          <w:sz w:val="28"/>
          <w:szCs w:val="28"/>
        </w:rPr>
      </w:pPr>
    </w:p>
    <w:p w:rsidR="00960D56" w:rsidRPr="00B15E02" w:rsidRDefault="00DD4B7B" w:rsidP="000670ED">
      <w:pPr>
        <w:pStyle w:val="ListParagraph"/>
        <w:ind w:left="0"/>
        <w:jc w:val="center"/>
        <w:rPr>
          <w:rFonts w:cstheme="minorHAnsi"/>
          <w:b/>
          <w:color w:val="0070C0"/>
        </w:rPr>
      </w:pPr>
      <w:r w:rsidRPr="00B15E02">
        <w:rPr>
          <w:rFonts w:cstheme="minorHAnsi"/>
          <w:b/>
          <w:color w:val="0070C0"/>
        </w:rPr>
        <w:t>We will be adding other events and programs throughout the year to enhance your spiritual growth.  Stay tuned…</w:t>
      </w:r>
    </w:p>
    <w:p w:rsidR="00043907" w:rsidRPr="00B15E02" w:rsidRDefault="00960D56" w:rsidP="00B15E02">
      <w:pPr>
        <w:pStyle w:val="ListParagraph"/>
        <w:ind w:left="0"/>
        <w:jc w:val="center"/>
        <w:rPr>
          <w:rFonts w:cstheme="minorHAnsi"/>
          <w:b/>
          <w:color w:val="0070C0"/>
          <w14:textFill>
            <w14:solidFill>
              <w14:srgbClr w14:val="0070C0">
                <w14:lumMod w14:val="75000"/>
              </w14:srgbClr>
            </w14:solidFill>
          </w14:textFill>
        </w:rPr>
      </w:pPr>
      <w:r>
        <w:rPr>
          <w:rFonts w:cstheme="minorHAnsi"/>
          <w:b/>
          <w:noProof/>
          <w:color w:val="0070C0"/>
          <w:sz w:val="28"/>
          <w:szCs w:val="28"/>
        </w:rPr>
        <mc:AlternateContent>
          <mc:Choice Requires="wps">
            <w:drawing>
              <wp:anchor distT="0" distB="0" distL="114300" distR="114300" simplePos="0" relativeHeight="251661312" behindDoc="0" locked="0" layoutInCell="1" allowOverlap="1" wp14:anchorId="014FB41D" wp14:editId="69BD775A">
                <wp:simplePos x="0" y="0"/>
                <wp:positionH relativeFrom="column">
                  <wp:posOffset>-60960</wp:posOffset>
                </wp:positionH>
                <wp:positionV relativeFrom="paragraph">
                  <wp:posOffset>285115</wp:posOffset>
                </wp:positionV>
                <wp:extent cx="7096125" cy="3276600"/>
                <wp:effectExtent l="0" t="0" r="28575" b="19050"/>
                <wp:wrapSquare wrapText="bothSides"/>
                <wp:docPr id="200" name="Text Box 200"/>
                <wp:cNvGraphicFramePr/>
                <a:graphic xmlns:a="http://schemas.openxmlformats.org/drawingml/2006/main">
                  <a:graphicData uri="http://schemas.microsoft.com/office/word/2010/wordprocessingShape">
                    <wps:wsp>
                      <wps:cNvSpPr txBox="1"/>
                      <wps:spPr>
                        <a:xfrm>
                          <a:off x="0" y="0"/>
                          <a:ext cx="7096125" cy="3276600"/>
                        </a:xfrm>
                        <a:prstGeom prst="rect">
                          <a:avLst/>
                        </a:prstGeom>
                        <a:solidFill>
                          <a:srgbClr val="0070C0"/>
                        </a:solidFill>
                        <a:ln w="6350">
                          <a:solidFill>
                            <a:srgbClr val="008080"/>
                          </a:solidFill>
                        </a:ln>
                        <a:effectLst/>
                      </wps:spPr>
                      <wps:style>
                        <a:lnRef idx="0">
                          <a:schemeClr val="accent1"/>
                        </a:lnRef>
                        <a:fillRef idx="0">
                          <a:schemeClr val="accent1"/>
                        </a:fillRef>
                        <a:effectRef idx="0">
                          <a:schemeClr val="accent1"/>
                        </a:effectRef>
                        <a:fontRef idx="minor">
                          <a:schemeClr val="dk1"/>
                        </a:fontRef>
                      </wps:style>
                      <wps:txbx>
                        <w:txbxContent>
                          <w:p w:rsidR="00E62A8B" w:rsidRDefault="00E62A8B" w:rsidP="00960D56">
                            <w:pPr>
                              <w:jc w:val="center"/>
                              <w:rPr>
                                <w:b/>
                                <w:caps/>
                                <w:color w:val="FFFFFF" w:themeColor="background1"/>
                                <w:sz w:val="48"/>
                                <w:szCs w:val="48"/>
                              </w:rPr>
                            </w:pPr>
                          </w:p>
                          <w:p w:rsidR="00960D56" w:rsidRPr="002974F6" w:rsidRDefault="00960D56" w:rsidP="00960D56">
                            <w:pPr>
                              <w:jc w:val="center"/>
                              <w:rPr>
                                <w:b/>
                                <w:caps/>
                                <w:color w:val="FFFFFF" w:themeColor="background1"/>
                                <w:sz w:val="48"/>
                                <w:szCs w:val="48"/>
                              </w:rPr>
                            </w:pPr>
                            <w:r w:rsidRPr="002974F6">
                              <w:rPr>
                                <w:b/>
                                <w:caps/>
                                <w:color w:val="FFFFFF" w:themeColor="background1"/>
                                <w:sz w:val="48"/>
                                <w:szCs w:val="48"/>
                              </w:rPr>
                              <w:t xml:space="preserve">VISIT OUR WEBSITE – </w:t>
                            </w:r>
                            <w:r w:rsidR="00E62A8B" w:rsidRPr="00E62A8B">
                              <w:rPr>
                                <w:b/>
                                <w:caps/>
                                <w:color w:val="FFFFFF" w:themeColor="background1"/>
                                <w:sz w:val="48"/>
                                <w:szCs w:val="48"/>
                                <w:u w:val="single"/>
                              </w:rPr>
                              <w:t>WWW.</w:t>
                            </w:r>
                            <w:r w:rsidRPr="00E62A8B">
                              <w:rPr>
                                <w:b/>
                                <w:caps/>
                                <w:color w:val="FFFFFF" w:themeColor="background1"/>
                                <w:sz w:val="48"/>
                                <w:szCs w:val="48"/>
                                <w:u w:val="single"/>
                              </w:rPr>
                              <w:t>assumptiondenver.org</w:t>
                            </w:r>
                            <w:r w:rsidRPr="002974F6">
                              <w:rPr>
                                <w:b/>
                                <w:caps/>
                                <w:color w:val="FFFFFF" w:themeColor="background1"/>
                                <w:sz w:val="48"/>
                                <w:szCs w:val="48"/>
                              </w:rPr>
                              <w:t xml:space="preserve"> – or call or </w:t>
                            </w:r>
                            <w:r w:rsidR="00E62A8B">
                              <w:rPr>
                                <w:b/>
                                <w:caps/>
                                <w:color w:val="FFFFFF" w:themeColor="background1"/>
                                <w:sz w:val="48"/>
                                <w:szCs w:val="48"/>
                              </w:rPr>
                              <w:t xml:space="preserve">EMAIL </w:t>
                            </w:r>
                            <w:r w:rsidRPr="002974F6">
                              <w:rPr>
                                <w:b/>
                                <w:caps/>
                                <w:color w:val="FFFFFF" w:themeColor="background1"/>
                                <w:sz w:val="48"/>
                                <w:szCs w:val="48"/>
                              </w:rPr>
                              <w:t xml:space="preserve">linda blincow, dre, with questions or to register -  303-288-2442, ext. 132 or </w:t>
                            </w:r>
                            <w:hyperlink r:id="rId9" w:history="1">
                              <w:r w:rsidRPr="002974F6">
                                <w:rPr>
                                  <w:rStyle w:val="Hyperlink"/>
                                  <w:b/>
                                  <w:caps/>
                                  <w:color w:val="FFFFFF" w:themeColor="background1"/>
                                  <w:sz w:val="48"/>
                                  <w:szCs w:val="48"/>
                                </w:rPr>
                                <w:t>lblincow@assumptiondenver.org</w:t>
                              </w:r>
                            </w:hyperlink>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FB41D" id="Text Box 200" o:spid="_x0000_s1027" type="#_x0000_t202" style="position:absolute;left:0;text-align:left;margin-left:-4.8pt;margin-top:22.45pt;width:558.75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3KAmQIAALwFAAAOAAAAZHJzL2Uyb0RvYy54bWysVN1P2zAQf5+0/8Hy+0haoEBFirqiTpMQ&#10;oMHEs+vYbTTb59luk+6v5+wk/WC8MO0lOd+df7773cf1TaMV2QjnKzAFHZzklAjDoazMsqA/n+df&#10;LinxgZmSKTCioFvh6c3k86fr2o7FEFagSuEIghg/rm1BVyHYcZZ5vhKa+ROwwqBRgtMs4NEts9Kx&#10;GtG1yoZ5PspqcKV1wIX3qL1tjXSS8KUUPDxI6UUgqqAYW0hfl76L+M0m12y8dMyuKt6Fwf4hCs0q&#10;g4/uoG5ZYGTtqr+gdMUdeJDhhIPOQMqKi5QDZjPI32TztGJWpFyQHG93NPn/B8vvN4+OVGVBkU1K&#10;DNNYpGfRBPIVGhJ1yFBt/Rgdnyy6hgYNWOle71EZE2+k0/GPKRG0I9Z2x2+E46i8yK9Gg+E5JRxt&#10;p8OL0ajFz/bXrfPhmwBNolBQhwVMvLLNnQ8YCrr2LvE1D6oq55VS6eCWi5lyZMNisfOLfJaixytH&#10;bsqQuqCj0/M8IR/Z/DHEZX75DgQCKhMfFKnBusAiSS0ZSQpbJaKPMj+ERIITJynK2NpiFyfjXJiQ&#10;6Ey46B29JOb0kYud/z6qj1xu8+hfBhN2l3VlwLU0HYdd/upDlq0/luYg7yiGZtGkztr1ygLKLbaQ&#10;g3YMveXzCst8x3x4ZA7nDrsGd0l4wI9UgFWCTqJkBe7Pe/roj+OAVkpqnOOC+t9r5gQl6rvBQbka&#10;nJ3FwT88uMPDIh1i76/1DLBzBrixLE8ial1QvSgd6BdcN9P4IpqY4fhuQUMvzkK7WXBdcTGdJicc&#10;c8vCnXmyPELHAsUGfm5emLNdlwcckHvop52N3zR76xtvGpiuA8gqTULkuGW04x5XRBqQbp3FHXR4&#10;Tl77pTt5BQAA//8DAFBLAwQUAAYACAAAACEAPbIQA98AAAAKAQAADwAAAGRycy9kb3ducmV2Lnht&#10;bEyPwU7DMBBE70j8g7VI3Fq7UQgkZFNVleBIRak4u/HWCcR2GjtN+HvcE9xmNaOZt+V6Nh270OBb&#10;ZxFWSwGMbO1UazXC4eNl8QTMB2mV7JwlhB/ysK5ub0pZKDfZd7rsg2axxPpCIjQh9AXnvm7ISL90&#10;PdnondxgZIjnoLka5BTLTccTITJuZGvjQiN72jZUf+9Hg/Bav+2ms042u/G07dPk66w/Dxni/d28&#10;eQYWaA5/YbjiR3SoItPRjVZ51iEs8iwmEdI0B3b1V+IxqiPCQyZy4FXJ/79Q/QIAAP//AwBQSwEC&#10;LQAUAAYACAAAACEAtoM4kv4AAADhAQAAEwAAAAAAAAAAAAAAAAAAAAAAW0NvbnRlbnRfVHlwZXNd&#10;LnhtbFBLAQItABQABgAIAAAAIQA4/SH/1gAAAJQBAAALAAAAAAAAAAAAAAAAAC8BAABfcmVscy8u&#10;cmVsc1BLAQItABQABgAIAAAAIQBsd3KAmQIAALwFAAAOAAAAAAAAAAAAAAAAAC4CAABkcnMvZTJv&#10;RG9jLnhtbFBLAQItABQABgAIAAAAIQA9shAD3wAAAAoBAAAPAAAAAAAAAAAAAAAAAPMEAABkcnMv&#10;ZG93bnJldi54bWxQSwUGAAAAAAQABADzAAAA/wUAAAAA&#10;" fillcolor="#0070c0" strokecolor="teal" strokeweight=".5pt">
                <v:textbox inset=",7.2pt,,0">
                  <w:txbxContent>
                    <w:p w:rsidR="00E62A8B" w:rsidRDefault="00E62A8B" w:rsidP="00960D56">
                      <w:pPr>
                        <w:jc w:val="center"/>
                        <w:rPr>
                          <w:b/>
                          <w:caps/>
                          <w:color w:val="FFFFFF" w:themeColor="background1"/>
                          <w:sz w:val="48"/>
                          <w:szCs w:val="48"/>
                        </w:rPr>
                      </w:pPr>
                    </w:p>
                    <w:p w:rsidR="00960D56" w:rsidRPr="002974F6" w:rsidRDefault="00960D56" w:rsidP="00960D56">
                      <w:pPr>
                        <w:jc w:val="center"/>
                        <w:rPr>
                          <w:b/>
                          <w:caps/>
                          <w:color w:val="FFFFFF" w:themeColor="background1"/>
                          <w:sz w:val="48"/>
                          <w:szCs w:val="48"/>
                        </w:rPr>
                      </w:pPr>
                      <w:r w:rsidRPr="002974F6">
                        <w:rPr>
                          <w:b/>
                          <w:caps/>
                          <w:color w:val="FFFFFF" w:themeColor="background1"/>
                          <w:sz w:val="48"/>
                          <w:szCs w:val="48"/>
                        </w:rPr>
                        <w:t xml:space="preserve">VISIT OUR WEBSITE – </w:t>
                      </w:r>
                      <w:r w:rsidR="00E62A8B" w:rsidRPr="00E62A8B">
                        <w:rPr>
                          <w:b/>
                          <w:caps/>
                          <w:color w:val="FFFFFF" w:themeColor="background1"/>
                          <w:sz w:val="48"/>
                          <w:szCs w:val="48"/>
                          <w:u w:val="single"/>
                        </w:rPr>
                        <w:t>WWW.</w:t>
                      </w:r>
                      <w:r w:rsidRPr="00E62A8B">
                        <w:rPr>
                          <w:b/>
                          <w:caps/>
                          <w:color w:val="FFFFFF" w:themeColor="background1"/>
                          <w:sz w:val="48"/>
                          <w:szCs w:val="48"/>
                          <w:u w:val="single"/>
                        </w:rPr>
                        <w:t>assumptiondenver.org</w:t>
                      </w:r>
                      <w:r w:rsidRPr="002974F6">
                        <w:rPr>
                          <w:b/>
                          <w:caps/>
                          <w:color w:val="FFFFFF" w:themeColor="background1"/>
                          <w:sz w:val="48"/>
                          <w:szCs w:val="48"/>
                        </w:rPr>
                        <w:t xml:space="preserve"> – or call or </w:t>
                      </w:r>
                      <w:r w:rsidR="00E62A8B">
                        <w:rPr>
                          <w:b/>
                          <w:caps/>
                          <w:color w:val="FFFFFF" w:themeColor="background1"/>
                          <w:sz w:val="48"/>
                          <w:szCs w:val="48"/>
                        </w:rPr>
                        <w:t xml:space="preserve">EMAIL </w:t>
                      </w:r>
                      <w:r w:rsidRPr="002974F6">
                        <w:rPr>
                          <w:b/>
                          <w:caps/>
                          <w:color w:val="FFFFFF" w:themeColor="background1"/>
                          <w:sz w:val="48"/>
                          <w:szCs w:val="48"/>
                        </w:rPr>
                        <w:t xml:space="preserve">linda blincow, dre, with questions or to register -  303-288-2442, ext. 132 or </w:t>
                      </w:r>
                      <w:hyperlink r:id="rId10" w:history="1">
                        <w:r w:rsidRPr="002974F6">
                          <w:rPr>
                            <w:rStyle w:val="Hyperlink"/>
                            <w:b/>
                            <w:caps/>
                            <w:color w:val="FFFFFF" w:themeColor="background1"/>
                            <w:sz w:val="48"/>
                            <w:szCs w:val="48"/>
                          </w:rPr>
                          <w:t>lblincow@assumptiondenver.org</w:t>
                        </w:r>
                      </w:hyperlink>
                    </w:p>
                  </w:txbxContent>
                </v:textbox>
                <w10:wrap type="square"/>
              </v:shape>
            </w:pict>
          </mc:Fallback>
        </mc:AlternateContent>
      </w:r>
    </w:p>
    <w:sectPr w:rsidR="00043907" w:rsidRPr="00B15E02" w:rsidSect="002A1C26">
      <w:pgSz w:w="12240" w:h="15840"/>
      <w:pgMar w:top="288"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48E" w:rsidRDefault="008D648E" w:rsidP="000670ED">
      <w:pPr>
        <w:spacing w:after="0" w:line="240" w:lineRule="auto"/>
      </w:pPr>
      <w:r>
        <w:separator/>
      </w:r>
    </w:p>
  </w:endnote>
  <w:endnote w:type="continuationSeparator" w:id="0">
    <w:p w:rsidR="008D648E" w:rsidRDefault="008D648E" w:rsidP="00067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48E" w:rsidRDefault="008D648E" w:rsidP="000670ED">
      <w:pPr>
        <w:spacing w:after="0" w:line="240" w:lineRule="auto"/>
      </w:pPr>
      <w:r>
        <w:separator/>
      </w:r>
    </w:p>
  </w:footnote>
  <w:footnote w:type="continuationSeparator" w:id="0">
    <w:p w:rsidR="008D648E" w:rsidRDefault="008D648E" w:rsidP="00067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73253"/>
    <w:multiLevelType w:val="hybridMultilevel"/>
    <w:tmpl w:val="9408A56E"/>
    <w:lvl w:ilvl="0" w:tplc="40EE4E60">
      <w:start w:val="1"/>
      <w:numFmt w:val="bullet"/>
      <w:lvlText w:val=""/>
      <w:lvlJc w:val="left"/>
      <w:pPr>
        <w:ind w:left="72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907"/>
    <w:rsid w:val="0003705E"/>
    <w:rsid w:val="00043907"/>
    <w:rsid w:val="000670ED"/>
    <w:rsid w:val="0011715E"/>
    <w:rsid w:val="00135337"/>
    <w:rsid w:val="00143331"/>
    <w:rsid w:val="001C67AC"/>
    <w:rsid w:val="001D051F"/>
    <w:rsid w:val="001F29EA"/>
    <w:rsid w:val="00263D0F"/>
    <w:rsid w:val="00287CCC"/>
    <w:rsid w:val="002974F6"/>
    <w:rsid w:val="002A1C26"/>
    <w:rsid w:val="002A6402"/>
    <w:rsid w:val="00373CA4"/>
    <w:rsid w:val="003F251C"/>
    <w:rsid w:val="004B5A40"/>
    <w:rsid w:val="0069495F"/>
    <w:rsid w:val="006D1D0F"/>
    <w:rsid w:val="0071344B"/>
    <w:rsid w:val="007517F7"/>
    <w:rsid w:val="00796861"/>
    <w:rsid w:val="00796B01"/>
    <w:rsid w:val="007C00E8"/>
    <w:rsid w:val="007E369B"/>
    <w:rsid w:val="008011E3"/>
    <w:rsid w:val="008520A3"/>
    <w:rsid w:val="008D648E"/>
    <w:rsid w:val="00924975"/>
    <w:rsid w:val="00960D56"/>
    <w:rsid w:val="009D31E5"/>
    <w:rsid w:val="00A43231"/>
    <w:rsid w:val="00B15E02"/>
    <w:rsid w:val="00B42D10"/>
    <w:rsid w:val="00B46C2A"/>
    <w:rsid w:val="00B63D37"/>
    <w:rsid w:val="00B9204A"/>
    <w:rsid w:val="00C57C97"/>
    <w:rsid w:val="00D30B53"/>
    <w:rsid w:val="00D72240"/>
    <w:rsid w:val="00DD4B7B"/>
    <w:rsid w:val="00E16162"/>
    <w:rsid w:val="00E62A8B"/>
    <w:rsid w:val="00EA1E98"/>
    <w:rsid w:val="00EE7543"/>
    <w:rsid w:val="00F11B0F"/>
    <w:rsid w:val="00F66E88"/>
    <w:rsid w:val="00F777FF"/>
    <w:rsid w:val="00FB1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5AE1D"/>
  <w15:chartTrackingRefBased/>
  <w15:docId w15:val="{F6AED796-B5E7-4B99-AA16-49C0ACE6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44B"/>
    <w:pPr>
      <w:ind w:left="720"/>
      <w:contextualSpacing/>
    </w:pPr>
  </w:style>
  <w:style w:type="character" w:styleId="Hyperlink">
    <w:name w:val="Hyperlink"/>
    <w:basedOn w:val="DefaultParagraphFont"/>
    <w:uiPriority w:val="99"/>
    <w:unhideWhenUsed/>
    <w:rsid w:val="00B9204A"/>
    <w:rPr>
      <w:color w:val="0563C1" w:themeColor="hyperlink"/>
      <w:u w:val="single"/>
    </w:rPr>
  </w:style>
  <w:style w:type="paragraph" w:styleId="Header">
    <w:name w:val="header"/>
    <w:basedOn w:val="Normal"/>
    <w:link w:val="HeaderChar"/>
    <w:uiPriority w:val="99"/>
    <w:unhideWhenUsed/>
    <w:rsid w:val="00067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0ED"/>
  </w:style>
  <w:style w:type="paragraph" w:styleId="Footer">
    <w:name w:val="footer"/>
    <w:basedOn w:val="Normal"/>
    <w:link w:val="FooterChar"/>
    <w:uiPriority w:val="99"/>
    <w:unhideWhenUsed/>
    <w:rsid w:val="00067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0ED"/>
  </w:style>
  <w:style w:type="paragraph" w:styleId="BalloonText">
    <w:name w:val="Balloon Text"/>
    <w:basedOn w:val="Normal"/>
    <w:link w:val="BalloonTextChar"/>
    <w:uiPriority w:val="99"/>
    <w:semiHidden/>
    <w:unhideWhenUsed/>
    <w:rsid w:val="007E3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6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blincow@assumptiondenver.org" TargetMode="External"/><Relationship Id="rId4" Type="http://schemas.openxmlformats.org/officeDocument/2006/relationships/webSettings" Target="webSettings.xml"/><Relationship Id="rId9" Type="http://schemas.openxmlformats.org/officeDocument/2006/relationships/hyperlink" Target="mailto:lblincow@assumptiondenv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5499</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2019-09-16T18:04:00Z</cp:lastPrinted>
  <dcterms:created xsi:type="dcterms:W3CDTF">2019-09-12T23:56:00Z</dcterms:created>
  <dcterms:modified xsi:type="dcterms:W3CDTF">2019-09-16T19:38:00Z</dcterms:modified>
</cp:coreProperties>
</file>